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ED20" w14:textId="77777777" w:rsidR="00A12452" w:rsidRPr="003D75A9" w:rsidRDefault="00DE22D5" w:rsidP="00A12452">
      <w:r>
        <w:rPr>
          <w:rFonts w:hint="eastAsia"/>
          <w:b/>
        </w:rPr>
        <w:t>体育理論「</w:t>
      </w:r>
      <w:r w:rsidR="005D3A9C">
        <w:rPr>
          <w:rFonts w:hint="eastAsia"/>
          <w:b/>
        </w:rPr>
        <w:t>アンチ・</w:t>
      </w:r>
      <w:r w:rsidR="00106D7C">
        <w:rPr>
          <w:rFonts w:hint="eastAsia"/>
          <w:b/>
        </w:rPr>
        <w:t>ドーピング</w:t>
      </w:r>
      <w:r w:rsidR="005D3A9C">
        <w:rPr>
          <w:rFonts w:hint="eastAsia"/>
          <w:b/>
        </w:rPr>
        <w:t>を通して考える</w:t>
      </w:r>
      <w:r>
        <w:rPr>
          <w:rFonts w:hint="eastAsia"/>
          <w:b/>
        </w:rPr>
        <w:t>」</w:t>
      </w:r>
      <w:r w:rsidR="00877E99">
        <w:rPr>
          <w:rFonts w:hint="eastAsia"/>
          <w:b/>
        </w:rPr>
        <w:t>①</w:t>
      </w:r>
      <w:r w:rsidR="005D3A9C">
        <w:rPr>
          <w:rFonts w:hint="eastAsia"/>
          <w:b/>
        </w:rPr>
        <w:t>－ドーピングについて知る</w:t>
      </w:r>
    </w:p>
    <w:p w14:paraId="40BBC1D6" w14:textId="77777777" w:rsidR="00A12452" w:rsidRDefault="00106D7C" w:rsidP="00A12452">
      <w:r>
        <w:rPr>
          <w:rFonts w:hint="eastAsia"/>
        </w:rPr>
        <w:t>対象：高校</w:t>
      </w:r>
      <w:r>
        <w:rPr>
          <w:rFonts w:hint="eastAsia"/>
        </w:rPr>
        <w:t>1</w:t>
      </w:r>
      <w:r>
        <w:rPr>
          <w:rFonts w:hint="eastAsia"/>
        </w:rPr>
        <w:t>～</w:t>
      </w:r>
      <w:r>
        <w:rPr>
          <w:rFonts w:hint="eastAsia"/>
        </w:rPr>
        <w:t>2</w:t>
      </w:r>
      <w:r>
        <w:rPr>
          <w:rFonts w:hint="eastAsia"/>
        </w:rPr>
        <w:t>年生</w:t>
      </w:r>
      <w:r w:rsidR="00746F4C">
        <w:rPr>
          <w:rFonts w:hint="eastAsia"/>
        </w:rPr>
        <w:t xml:space="preserve">　　　　　　　　　</w:t>
      </w:r>
      <w:r w:rsidR="00A12452">
        <w:rPr>
          <w:rFonts w:hint="eastAsia"/>
        </w:rPr>
        <w:t>本時の位置：</w:t>
      </w:r>
      <w:r w:rsidR="00746F4C">
        <w:rPr>
          <w:rFonts w:hint="eastAsia"/>
        </w:rPr>
        <w:t xml:space="preserve">　</w:t>
      </w:r>
      <w:r w:rsidR="005358C7">
        <w:rPr>
          <w:rFonts w:hint="eastAsia"/>
        </w:rPr>
        <w:t>2</w:t>
      </w:r>
      <w:r w:rsidR="00A12452">
        <w:rPr>
          <w:rFonts w:hint="eastAsia"/>
        </w:rPr>
        <w:t>時間中の</w:t>
      </w:r>
      <w:r w:rsidR="005358C7">
        <w:rPr>
          <w:rFonts w:hint="eastAsia"/>
        </w:rPr>
        <w:t>1</w:t>
      </w:r>
      <w:r w:rsidR="00A12452">
        <w:rPr>
          <w:rFonts w:hint="eastAsia"/>
        </w:rPr>
        <w:t>時間目</w:t>
      </w:r>
    </w:p>
    <w:p w14:paraId="7E080714" w14:textId="77777777" w:rsidR="00A12452" w:rsidRPr="002070C6" w:rsidRDefault="00A12452" w:rsidP="00A12452">
      <w:r>
        <w:rPr>
          <w:rFonts w:hint="eastAsia"/>
        </w:rPr>
        <w:t>授業の目標：</w:t>
      </w:r>
      <w:r w:rsidR="00106D7C">
        <w:rPr>
          <w:rFonts w:hint="eastAsia"/>
        </w:rPr>
        <w:t>ドーピングとは何か、その定義</w:t>
      </w:r>
      <w:r w:rsidR="00877E99">
        <w:rPr>
          <w:rFonts w:hint="eastAsia"/>
        </w:rPr>
        <w:t>を</w:t>
      </w:r>
      <w:r w:rsidR="00106D7C">
        <w:rPr>
          <w:rFonts w:hint="eastAsia"/>
        </w:rPr>
        <w:t>理解</w:t>
      </w:r>
      <w:r w:rsidR="00877E99">
        <w:rPr>
          <w:rFonts w:hint="eastAsia"/>
        </w:rPr>
        <w:t>するとともに歴史と事例について知識を深める。ドーピングの方法や薬物の種類について知識を得ることで、</w:t>
      </w:r>
      <w:r w:rsidR="00106D7C">
        <w:rPr>
          <w:rFonts w:hint="eastAsia"/>
        </w:rPr>
        <w:t>なぜ</w:t>
      </w:r>
      <w:r w:rsidR="00877E99">
        <w:rPr>
          <w:rFonts w:hint="eastAsia"/>
        </w:rPr>
        <w:t>ドーピングが禁止されているのかを考え、</w:t>
      </w:r>
      <w:r w:rsidR="005D3A9C">
        <w:rPr>
          <w:rFonts w:hint="eastAsia"/>
        </w:rPr>
        <w:t>スポーツの</w:t>
      </w:r>
      <w:r w:rsidR="00877E99">
        <w:rPr>
          <w:rFonts w:hint="eastAsia"/>
        </w:rPr>
        <w:t>「フェア」について考えられるようになる。</w:t>
      </w:r>
      <w:r w:rsidR="00746F4C" w:rsidRPr="002070C6">
        <w:t xml:space="preserve"> </w:t>
      </w:r>
    </w:p>
    <w:tbl>
      <w:tblPr>
        <w:tblStyle w:val="a7"/>
        <w:tblW w:w="9997" w:type="dxa"/>
        <w:tblLook w:val="04A0" w:firstRow="1" w:lastRow="0" w:firstColumn="1" w:lastColumn="0" w:noHBand="0" w:noVBand="1"/>
      </w:tblPr>
      <w:tblGrid>
        <w:gridCol w:w="675"/>
        <w:gridCol w:w="675"/>
        <w:gridCol w:w="5529"/>
        <w:gridCol w:w="3118"/>
      </w:tblGrid>
      <w:tr w:rsidR="003D7F16" w14:paraId="7A0078F6" w14:textId="77777777" w:rsidTr="003D7F16">
        <w:tc>
          <w:tcPr>
            <w:tcW w:w="675" w:type="dxa"/>
          </w:tcPr>
          <w:p w14:paraId="15049064" w14:textId="77777777" w:rsidR="003D7F16" w:rsidRDefault="003D7F16" w:rsidP="005237EA">
            <w:pPr>
              <w:jc w:val="center"/>
            </w:pPr>
            <w:r>
              <w:rPr>
                <w:rFonts w:hint="eastAsia"/>
              </w:rPr>
              <w:t>時間</w:t>
            </w:r>
          </w:p>
        </w:tc>
        <w:tc>
          <w:tcPr>
            <w:tcW w:w="675" w:type="dxa"/>
          </w:tcPr>
          <w:p w14:paraId="6B240532" w14:textId="77777777" w:rsidR="003D7F16" w:rsidRDefault="003D7F16" w:rsidP="005237EA">
            <w:pPr>
              <w:jc w:val="center"/>
            </w:pPr>
            <w:r>
              <w:rPr>
                <w:rFonts w:hint="eastAsia"/>
              </w:rPr>
              <w:t>段階</w:t>
            </w:r>
          </w:p>
        </w:tc>
        <w:tc>
          <w:tcPr>
            <w:tcW w:w="5529" w:type="dxa"/>
          </w:tcPr>
          <w:p w14:paraId="5FE84A32" w14:textId="77777777" w:rsidR="003D7F16" w:rsidRDefault="003D7F16" w:rsidP="005237EA">
            <w:pPr>
              <w:jc w:val="center"/>
            </w:pPr>
            <w:r>
              <w:rPr>
                <w:rFonts w:hint="eastAsia"/>
              </w:rPr>
              <w:t>学習内容</w:t>
            </w:r>
          </w:p>
        </w:tc>
        <w:tc>
          <w:tcPr>
            <w:tcW w:w="3118" w:type="dxa"/>
          </w:tcPr>
          <w:p w14:paraId="6D7343E4" w14:textId="77777777" w:rsidR="003D7F16" w:rsidRDefault="003D7F16" w:rsidP="005237EA">
            <w:pPr>
              <w:jc w:val="center"/>
            </w:pPr>
            <w:r>
              <w:rPr>
                <w:rFonts w:hint="eastAsia"/>
              </w:rPr>
              <w:t>指導上の留意点</w:t>
            </w:r>
          </w:p>
        </w:tc>
      </w:tr>
      <w:tr w:rsidR="003D7F16" w14:paraId="63099F50" w14:textId="77777777" w:rsidTr="003D7F16">
        <w:trPr>
          <w:trHeight w:val="1680"/>
        </w:trPr>
        <w:tc>
          <w:tcPr>
            <w:tcW w:w="675" w:type="dxa"/>
          </w:tcPr>
          <w:p w14:paraId="7F2D6E5F" w14:textId="77777777" w:rsidR="003D7F16" w:rsidRDefault="003D7F16" w:rsidP="005237EA">
            <w:r>
              <w:rPr>
                <w:rFonts w:hint="eastAsia"/>
              </w:rPr>
              <w:t>5</w:t>
            </w:r>
            <w:r>
              <w:rPr>
                <w:rFonts w:hint="eastAsia"/>
              </w:rPr>
              <w:t>分</w:t>
            </w:r>
          </w:p>
        </w:tc>
        <w:tc>
          <w:tcPr>
            <w:tcW w:w="675" w:type="dxa"/>
          </w:tcPr>
          <w:p w14:paraId="0CF04034" w14:textId="77777777" w:rsidR="003D7F16" w:rsidRDefault="003D7F16" w:rsidP="005237EA">
            <w:r>
              <w:rPr>
                <w:rFonts w:hint="eastAsia"/>
              </w:rPr>
              <w:t>導入</w:t>
            </w:r>
          </w:p>
        </w:tc>
        <w:tc>
          <w:tcPr>
            <w:tcW w:w="5529" w:type="dxa"/>
          </w:tcPr>
          <w:p w14:paraId="77DBD0F2" w14:textId="77777777" w:rsidR="003D7F16" w:rsidRDefault="003D7F16" w:rsidP="003D75A9">
            <w:r w:rsidRPr="00106D7C">
              <w:rPr>
                <w:rFonts w:hint="eastAsia"/>
                <w:bdr w:val="single" w:sz="4" w:space="0" w:color="auto"/>
              </w:rPr>
              <w:t>発問</w:t>
            </w:r>
            <w:r>
              <w:rPr>
                <w:rFonts w:hint="eastAsia"/>
              </w:rPr>
              <w:t>ドーピングについて聞いたことがありますか。どのような行為ですか。どんな事例を知っていますか。</w:t>
            </w:r>
          </w:p>
          <w:p w14:paraId="46EBCDBF" w14:textId="77777777" w:rsidR="003D7F16" w:rsidRPr="00A071F7" w:rsidRDefault="003D7F16" w:rsidP="003D75A9">
            <w:pPr>
              <w:rPr>
                <w:b/>
                <w:u w:val="single"/>
              </w:rPr>
            </w:pPr>
            <w:r>
              <w:rPr>
                <w:rFonts w:hint="eastAsia"/>
                <w:bdr w:val="single" w:sz="4" w:space="0" w:color="auto"/>
              </w:rPr>
              <w:t>説明</w:t>
            </w:r>
            <w:r w:rsidRPr="00A071F7">
              <w:rPr>
                <w:rFonts w:hint="eastAsia"/>
                <w:b/>
                <w:u w:val="single"/>
              </w:rPr>
              <w:t>ドーピングの定義</w:t>
            </w:r>
          </w:p>
          <w:p w14:paraId="5F40FFB6" w14:textId="77777777" w:rsidR="003D7F16" w:rsidRDefault="003D7F16" w:rsidP="003D75A9">
            <w:r>
              <w:rPr>
                <w:rFonts w:hint="eastAsia"/>
              </w:rPr>
              <w:t>ドーピングとは、競技力を高めることを目的に、薬物などを不正に用いることである。</w:t>
            </w:r>
          </w:p>
          <w:p w14:paraId="5B9ED576" w14:textId="77777777" w:rsidR="003D7F16" w:rsidRDefault="000C6B7C" w:rsidP="005358C7">
            <w:r>
              <w:rPr>
                <w:rFonts w:hint="eastAsia"/>
              </w:rPr>
              <w:t>・ドーピングの定義（世界ドーピング防止規定　第</w:t>
            </w:r>
            <w:r>
              <w:rPr>
                <w:rFonts w:hint="eastAsia"/>
              </w:rPr>
              <w:t>1</w:t>
            </w:r>
            <w:r>
              <w:rPr>
                <w:rFonts w:hint="eastAsia"/>
              </w:rPr>
              <w:t>条）</w:t>
            </w:r>
          </w:p>
          <w:p w14:paraId="777002BB" w14:textId="77777777" w:rsidR="00EA0ABA" w:rsidRDefault="00EA0ABA" w:rsidP="005358C7">
            <w:r>
              <w:rPr>
                <w:rFonts w:hint="eastAsia"/>
              </w:rPr>
              <w:t>・</w:t>
            </w:r>
            <w:r>
              <w:rPr>
                <w:rFonts w:hint="eastAsia"/>
              </w:rPr>
              <w:t xml:space="preserve">WADA </w:t>
            </w:r>
            <w:r>
              <w:t>Code</w:t>
            </w:r>
          </w:p>
        </w:tc>
        <w:tc>
          <w:tcPr>
            <w:tcW w:w="3118" w:type="dxa"/>
          </w:tcPr>
          <w:p w14:paraId="1F25AB3C" w14:textId="77777777" w:rsidR="003D7F16" w:rsidRDefault="003D7F16" w:rsidP="003D75A9">
            <w:pPr>
              <w:rPr>
                <w:szCs w:val="21"/>
              </w:rPr>
            </w:pPr>
            <w:r>
              <w:rPr>
                <w:rFonts w:hint="eastAsia"/>
                <w:szCs w:val="21"/>
              </w:rPr>
              <w:t>個人で考えさせ、発表させる。</w:t>
            </w:r>
          </w:p>
          <w:p w14:paraId="0326D479" w14:textId="77777777" w:rsidR="003D7F16" w:rsidRDefault="003D7F16" w:rsidP="003D75A9">
            <w:r>
              <w:rPr>
                <w:rFonts w:hint="eastAsia"/>
              </w:rPr>
              <w:t>発言の内容を板書する。</w:t>
            </w:r>
          </w:p>
          <w:p w14:paraId="03B1D7DD" w14:textId="77777777" w:rsidR="003D7F16" w:rsidRDefault="003D7F16" w:rsidP="000A7E0A">
            <w:r>
              <w:rPr>
                <w:rFonts w:hint="eastAsia"/>
              </w:rPr>
              <w:t>簡潔に定義を説明し、ワークシートに記入させる。</w:t>
            </w:r>
          </w:p>
          <w:p w14:paraId="58B2EBB7" w14:textId="77777777" w:rsidR="00EA0ABA" w:rsidRDefault="00EA0ABA" w:rsidP="000A7E0A">
            <w:r>
              <w:rPr>
                <w:rFonts w:hint="eastAsia"/>
              </w:rPr>
              <w:t>資料参照</w:t>
            </w:r>
          </w:p>
        </w:tc>
      </w:tr>
      <w:tr w:rsidR="003D7F16" w14:paraId="1D931C80" w14:textId="77777777" w:rsidTr="003D7F16">
        <w:tc>
          <w:tcPr>
            <w:tcW w:w="675" w:type="dxa"/>
          </w:tcPr>
          <w:p w14:paraId="0331BACD" w14:textId="77777777" w:rsidR="003D7F16" w:rsidRDefault="00A62E7D" w:rsidP="005237EA">
            <w:r>
              <w:rPr>
                <w:rFonts w:hint="eastAsia"/>
              </w:rPr>
              <w:t>1</w:t>
            </w:r>
            <w:r>
              <w:t>5</w:t>
            </w:r>
            <w:r w:rsidR="00270253">
              <w:rPr>
                <w:rFonts w:hint="eastAsia"/>
              </w:rPr>
              <w:t>分</w:t>
            </w:r>
          </w:p>
        </w:tc>
        <w:tc>
          <w:tcPr>
            <w:tcW w:w="675" w:type="dxa"/>
          </w:tcPr>
          <w:p w14:paraId="25D7EBD1" w14:textId="77777777" w:rsidR="003D7F16" w:rsidRDefault="003D7F16" w:rsidP="005237EA">
            <w:r>
              <w:rPr>
                <w:rFonts w:hint="eastAsia"/>
              </w:rPr>
              <w:t>展開①</w:t>
            </w:r>
          </w:p>
        </w:tc>
        <w:tc>
          <w:tcPr>
            <w:tcW w:w="5529" w:type="dxa"/>
          </w:tcPr>
          <w:p w14:paraId="677E843F" w14:textId="77777777" w:rsidR="003D7F16" w:rsidRDefault="003D7F16" w:rsidP="005237EA">
            <w:r>
              <w:rPr>
                <w:rFonts w:hint="eastAsia"/>
                <w:bdr w:val="single" w:sz="4" w:space="0" w:color="auto"/>
              </w:rPr>
              <w:t>発問</w:t>
            </w:r>
            <w:r>
              <w:rPr>
                <w:rFonts w:hint="eastAsia"/>
              </w:rPr>
              <w:t>ドーピングはいつごろから問題になったか知っていますか。どんな</w:t>
            </w:r>
            <w:r w:rsidR="00EA0ABA">
              <w:rPr>
                <w:rFonts w:hint="eastAsia"/>
              </w:rPr>
              <w:t>事例を知っていますか</w:t>
            </w:r>
            <w:r w:rsidR="00E600BE">
              <w:rPr>
                <w:rFonts w:hint="eastAsia"/>
              </w:rPr>
              <w:t>。</w:t>
            </w:r>
          </w:p>
          <w:p w14:paraId="7BA45520" w14:textId="77777777" w:rsidR="003D7F16" w:rsidRPr="00E15DAB" w:rsidRDefault="003D7F16" w:rsidP="005237EA">
            <w:pPr>
              <w:rPr>
                <w:bCs/>
                <w:u w:val="single"/>
              </w:rPr>
            </w:pPr>
            <w:r w:rsidRPr="00106D7C">
              <w:rPr>
                <w:rFonts w:hint="eastAsia"/>
                <w:bdr w:val="single" w:sz="4" w:space="0" w:color="auto"/>
              </w:rPr>
              <w:t>説明</w:t>
            </w:r>
            <w:r w:rsidRPr="00A071F7">
              <w:rPr>
                <w:rFonts w:hint="eastAsia"/>
                <w:b/>
                <w:u w:val="single"/>
              </w:rPr>
              <w:t>ドーピングの歴史</w:t>
            </w:r>
          </w:p>
          <w:p w14:paraId="6A62B092" w14:textId="77777777" w:rsidR="003D7F16" w:rsidRPr="00106D7C" w:rsidRDefault="003D7F16" w:rsidP="005237EA">
            <w:r>
              <w:rPr>
                <w:rFonts w:hint="eastAsia"/>
              </w:rPr>
              <w:t>・</w:t>
            </w:r>
            <w:r>
              <w:rPr>
                <w:rFonts w:hint="eastAsia"/>
              </w:rPr>
              <w:t>1856</w:t>
            </w:r>
            <w:r>
              <w:rPr>
                <w:rFonts w:hint="eastAsia"/>
              </w:rPr>
              <w:t>年アムステルダム運河水泳大会</w:t>
            </w:r>
          </w:p>
          <w:p w14:paraId="671CCC4B" w14:textId="77777777" w:rsidR="003D7F16" w:rsidRPr="00106D7C" w:rsidRDefault="003D7F16" w:rsidP="005237EA">
            <w:r>
              <w:rPr>
                <w:rFonts w:hint="eastAsia"/>
              </w:rPr>
              <w:t>・</w:t>
            </w:r>
            <w:r>
              <w:rPr>
                <w:rFonts w:hint="eastAsia"/>
              </w:rPr>
              <w:t>1960</w:t>
            </w:r>
            <w:r>
              <w:rPr>
                <w:rFonts w:hint="eastAsia"/>
              </w:rPr>
              <w:t>年ローマ・オリンピックで自転車競技の選手が競技中に死亡</w:t>
            </w:r>
          </w:p>
          <w:p w14:paraId="56D651BB" w14:textId="77777777" w:rsidR="000C6B7C" w:rsidRDefault="000C6B7C" w:rsidP="000C6B7C">
            <w:pPr>
              <w:ind w:left="210" w:hangingChars="100" w:hanging="210"/>
            </w:pPr>
            <w:r>
              <w:rPr>
                <w:rFonts w:hint="eastAsia"/>
              </w:rPr>
              <w:t>・</w:t>
            </w:r>
            <w:r>
              <w:rPr>
                <w:rFonts w:hint="eastAsia"/>
              </w:rPr>
              <w:t>1970</w:t>
            </w:r>
            <w:r>
              <w:rPr>
                <w:rFonts w:hint="eastAsia"/>
              </w:rPr>
              <w:t>～</w:t>
            </w:r>
            <w:r>
              <w:rPr>
                <w:rFonts w:hint="eastAsia"/>
              </w:rPr>
              <w:t>80</w:t>
            </w:r>
            <w:r>
              <w:rPr>
                <w:rFonts w:hint="eastAsia"/>
              </w:rPr>
              <w:t>年代の薬物違反の蔓延</w:t>
            </w:r>
          </w:p>
          <w:p w14:paraId="770A4FC4" w14:textId="17E55DF1" w:rsidR="003D7F16" w:rsidRDefault="000C6B7C" w:rsidP="00A62E7D">
            <w:pPr>
              <w:ind w:left="210" w:hangingChars="100" w:hanging="210"/>
            </w:pPr>
            <w:r>
              <w:rPr>
                <w:rFonts w:hint="eastAsia"/>
              </w:rPr>
              <w:t>・</w:t>
            </w:r>
            <w:r>
              <w:rPr>
                <w:rFonts w:hint="eastAsia"/>
              </w:rPr>
              <w:t>1988</w:t>
            </w:r>
            <w:r>
              <w:rPr>
                <w:rFonts w:hint="eastAsia"/>
              </w:rPr>
              <w:t>年</w:t>
            </w:r>
            <w:r w:rsidR="003902B1">
              <w:rPr>
                <w:rFonts w:hint="eastAsia"/>
              </w:rPr>
              <w:t>ソウル</w:t>
            </w:r>
            <w:bookmarkStart w:id="0" w:name="_GoBack"/>
            <w:bookmarkEnd w:id="0"/>
            <w:r>
              <w:rPr>
                <w:rFonts w:hint="eastAsia"/>
              </w:rPr>
              <w:t>・オリンピックの男子</w:t>
            </w:r>
            <w:r>
              <w:rPr>
                <w:rFonts w:hint="eastAsia"/>
              </w:rPr>
              <w:t>100m</w:t>
            </w:r>
            <w:r>
              <w:rPr>
                <w:rFonts w:hint="eastAsia"/>
              </w:rPr>
              <w:t>ベン・ジョンソン（カナダ）の金メダル剥奪</w:t>
            </w:r>
            <w:r w:rsidR="00A62E7D">
              <w:rPr>
                <w:rFonts w:hint="eastAsia"/>
              </w:rPr>
              <w:t>など</w:t>
            </w:r>
          </w:p>
        </w:tc>
        <w:tc>
          <w:tcPr>
            <w:tcW w:w="3118" w:type="dxa"/>
          </w:tcPr>
          <w:p w14:paraId="61A3146D" w14:textId="77777777" w:rsidR="003D7F16" w:rsidRDefault="003D7F16" w:rsidP="003D75A9">
            <w:r>
              <w:rPr>
                <w:rFonts w:hint="eastAsia"/>
              </w:rPr>
              <w:t>各自で考えさせ、</w:t>
            </w:r>
            <w:r w:rsidR="008243A5">
              <w:rPr>
                <w:rFonts w:hint="eastAsia"/>
              </w:rPr>
              <w:t>隣の人と</w:t>
            </w:r>
            <w:r>
              <w:rPr>
                <w:rFonts w:hint="eastAsia"/>
              </w:rPr>
              <w:t>情報を交換する。</w:t>
            </w:r>
          </w:p>
          <w:p w14:paraId="48538E1C" w14:textId="77777777" w:rsidR="003D7F16" w:rsidRDefault="003D7F16" w:rsidP="003D75A9">
            <w:r>
              <w:rPr>
                <w:rFonts w:hint="eastAsia"/>
              </w:rPr>
              <w:t>→</w:t>
            </w:r>
            <w:r w:rsidR="008243A5">
              <w:rPr>
                <w:rFonts w:hint="eastAsia"/>
              </w:rPr>
              <w:t>何人かに当てて</w:t>
            </w:r>
            <w:r>
              <w:rPr>
                <w:rFonts w:hint="eastAsia"/>
              </w:rPr>
              <w:t>発表させる。→出てきた事例を板書する</w:t>
            </w:r>
          </w:p>
          <w:p w14:paraId="487FB352" w14:textId="77777777" w:rsidR="003D7F16" w:rsidRDefault="003D7F16" w:rsidP="003D75A9">
            <w:r>
              <w:rPr>
                <w:rFonts w:hint="eastAsia"/>
              </w:rPr>
              <w:t>ドーピングの始まりと古い事例について簡潔に紹介する。</w:t>
            </w:r>
          </w:p>
          <w:p w14:paraId="660F20E3" w14:textId="77777777" w:rsidR="000C6B7C" w:rsidRDefault="003D7F16" w:rsidP="000C6B7C">
            <w:r>
              <w:rPr>
                <w:rFonts w:hint="eastAsia"/>
              </w:rPr>
              <w:t>資料参照</w:t>
            </w:r>
          </w:p>
          <w:p w14:paraId="6D6D84F8" w14:textId="77777777" w:rsidR="003D7F16" w:rsidRPr="003D75A9" w:rsidRDefault="000C6B7C" w:rsidP="00A62E7D">
            <w:r>
              <w:rPr>
                <w:rFonts w:hint="eastAsia"/>
              </w:rPr>
              <w:t>事例を挙げてわかりやすく説明する。</w:t>
            </w:r>
          </w:p>
        </w:tc>
      </w:tr>
      <w:tr w:rsidR="003D7F16" w14:paraId="313F31B3" w14:textId="77777777" w:rsidTr="003D7F16">
        <w:trPr>
          <w:trHeight w:val="1746"/>
        </w:trPr>
        <w:tc>
          <w:tcPr>
            <w:tcW w:w="675" w:type="dxa"/>
          </w:tcPr>
          <w:p w14:paraId="2FB91E76" w14:textId="77777777" w:rsidR="003D7F16" w:rsidRDefault="00270253" w:rsidP="005237EA">
            <w:r>
              <w:rPr>
                <w:rFonts w:hint="eastAsia"/>
              </w:rPr>
              <w:t>10</w:t>
            </w:r>
            <w:r>
              <w:rPr>
                <w:rFonts w:hint="eastAsia"/>
              </w:rPr>
              <w:t>分</w:t>
            </w:r>
          </w:p>
        </w:tc>
        <w:tc>
          <w:tcPr>
            <w:tcW w:w="675" w:type="dxa"/>
          </w:tcPr>
          <w:p w14:paraId="6BD2650A" w14:textId="77777777" w:rsidR="003D7F16" w:rsidRDefault="003D7F16" w:rsidP="005237EA">
            <w:r>
              <w:rPr>
                <w:rFonts w:hint="eastAsia"/>
              </w:rPr>
              <w:t>展開②</w:t>
            </w:r>
          </w:p>
        </w:tc>
        <w:tc>
          <w:tcPr>
            <w:tcW w:w="5529" w:type="dxa"/>
          </w:tcPr>
          <w:p w14:paraId="017B181D" w14:textId="77777777" w:rsidR="00C85E93" w:rsidRDefault="00C85E93" w:rsidP="00C85E93">
            <w:pPr>
              <w:jc w:val="left"/>
            </w:pPr>
            <w:r>
              <w:rPr>
                <w:rFonts w:hint="eastAsia"/>
                <w:bdr w:val="single" w:sz="4" w:space="0" w:color="auto"/>
              </w:rPr>
              <w:t>発問</w:t>
            </w:r>
            <w:r>
              <w:rPr>
                <w:rFonts w:hint="eastAsia"/>
              </w:rPr>
              <w:t>ドーピングはなぜ禁止されているのでしょうか。</w:t>
            </w:r>
          </w:p>
          <w:p w14:paraId="6A58BE2A" w14:textId="77777777" w:rsidR="00C85E93" w:rsidRDefault="00C85E93" w:rsidP="00C85E93">
            <w:pPr>
              <w:jc w:val="left"/>
            </w:pPr>
            <w:r>
              <w:rPr>
                <w:rFonts w:hint="eastAsia"/>
              </w:rPr>
              <w:t>学習したことを踏まえて考えてみましょう。</w:t>
            </w:r>
          </w:p>
          <w:p w14:paraId="698442D9" w14:textId="77777777" w:rsidR="00C85E93" w:rsidRDefault="00C85E93" w:rsidP="00C85E93">
            <w:pPr>
              <w:jc w:val="left"/>
            </w:pPr>
            <w:r>
              <w:rPr>
                <w:rFonts w:hint="eastAsia"/>
                <w:bdr w:val="single" w:sz="4" w:space="0" w:color="auto"/>
              </w:rPr>
              <w:t>ディスカッション</w:t>
            </w:r>
          </w:p>
          <w:p w14:paraId="1205723A" w14:textId="77777777" w:rsidR="00C85E93" w:rsidRDefault="00C85E93" w:rsidP="00C85E93">
            <w:pPr>
              <w:jc w:val="left"/>
            </w:pPr>
            <w:r>
              <w:rPr>
                <w:rFonts w:hint="eastAsia"/>
              </w:rPr>
              <w:t>小グループに分かれ、ブレインストーミング</w:t>
            </w:r>
          </w:p>
          <w:p w14:paraId="75FBC40E" w14:textId="77777777" w:rsidR="00C85E93" w:rsidRDefault="00C85E93" w:rsidP="00C85E93">
            <w:pPr>
              <w:jc w:val="left"/>
            </w:pPr>
            <w:r>
              <w:rPr>
                <w:rFonts w:hint="eastAsia"/>
              </w:rPr>
              <w:t>出てきた意見をカテゴライズする。</w:t>
            </w:r>
          </w:p>
          <w:p w14:paraId="569D34A3" w14:textId="77777777" w:rsidR="00C85E93" w:rsidRDefault="00C85E93" w:rsidP="00C85E93">
            <w:pPr>
              <w:jc w:val="left"/>
            </w:pPr>
            <w:r>
              <w:rPr>
                <w:rFonts w:hint="eastAsia"/>
              </w:rPr>
              <w:t>①健康、②社会的悪影響、③文化的価値の観点で分類</w:t>
            </w:r>
          </w:p>
          <w:p w14:paraId="67F92C40" w14:textId="77777777" w:rsidR="00C85E93" w:rsidRDefault="000C6B7C" w:rsidP="000C6B7C">
            <w:pPr>
              <w:jc w:val="left"/>
              <w:rPr>
                <w:b/>
                <w:u w:val="single"/>
              </w:rPr>
            </w:pPr>
            <w:r w:rsidRPr="00F71B67">
              <w:rPr>
                <w:rFonts w:hint="eastAsia"/>
                <w:bdr w:val="single" w:sz="4" w:space="0" w:color="auto"/>
              </w:rPr>
              <w:t>説明</w:t>
            </w:r>
            <w:r w:rsidR="00C85E93" w:rsidRPr="00A62E7D">
              <w:rPr>
                <w:rFonts w:hint="eastAsia"/>
                <w:b/>
                <w:u w:val="single"/>
              </w:rPr>
              <w:t>ドーピングが禁止されている理由</w:t>
            </w:r>
          </w:p>
          <w:p w14:paraId="5D2387B0" w14:textId="77777777" w:rsidR="000C6B7C" w:rsidRPr="00F71B67" w:rsidRDefault="00C85E93" w:rsidP="000C6B7C">
            <w:pPr>
              <w:jc w:val="left"/>
            </w:pPr>
            <w:r>
              <w:rPr>
                <w:rFonts w:hint="eastAsia"/>
              </w:rPr>
              <w:t>①</w:t>
            </w:r>
            <w:r w:rsidR="000C6B7C" w:rsidRPr="00C85E93">
              <w:rPr>
                <w:rFonts w:hint="eastAsia"/>
              </w:rPr>
              <w:t>ドーピングの方法と薬物の種類、健康への影響</w:t>
            </w:r>
          </w:p>
          <w:p w14:paraId="37194F1E" w14:textId="77777777" w:rsidR="00C85E93" w:rsidRDefault="000C6B7C" w:rsidP="00C85E93">
            <w:pPr>
              <w:jc w:val="left"/>
            </w:pPr>
            <w:r>
              <w:rPr>
                <w:rFonts w:hint="eastAsia"/>
              </w:rPr>
              <w:t>・主作用と副作用</w:t>
            </w:r>
            <w:r w:rsidR="00C85E93">
              <w:rPr>
                <w:rFonts w:hint="eastAsia"/>
              </w:rPr>
              <w:t>、</w:t>
            </w:r>
            <w:r>
              <w:rPr>
                <w:rFonts w:hint="eastAsia"/>
              </w:rPr>
              <w:t>使用が禁止されている薬物と方法</w:t>
            </w:r>
          </w:p>
          <w:p w14:paraId="60FD061E" w14:textId="77777777" w:rsidR="000C6B7C" w:rsidRDefault="00C85E93" w:rsidP="00C85E93">
            <w:pPr>
              <w:jc w:val="left"/>
            </w:pPr>
            <w:r>
              <w:rPr>
                <w:rFonts w:asciiTheme="minorEastAsia" w:hAnsiTheme="minorEastAsia" w:hint="eastAsia"/>
              </w:rPr>
              <w:t xml:space="preserve">・薬による副作用が選手の健康を損ねる　</w:t>
            </w:r>
          </w:p>
          <w:p w14:paraId="65E08D08" w14:textId="77777777" w:rsidR="00C85E93" w:rsidRDefault="00C85E93" w:rsidP="00C85E93">
            <w:pPr>
              <w:jc w:val="left"/>
            </w:pPr>
            <w:r>
              <w:rPr>
                <w:rFonts w:hint="eastAsia"/>
              </w:rPr>
              <w:t>②社会的悪影響：</w:t>
            </w:r>
            <w:r>
              <w:rPr>
                <w:rFonts w:asciiTheme="minorEastAsia" w:hAnsiTheme="minorEastAsia" w:hint="eastAsia"/>
              </w:rPr>
              <w:t>薬物の習慣や青少年への悪影響など社会的な害を及ぼす。</w:t>
            </w:r>
          </w:p>
          <w:p w14:paraId="728F4777" w14:textId="77777777" w:rsidR="00C85E93" w:rsidRPr="00C85E93" w:rsidRDefault="00C85E93" w:rsidP="00C85E93">
            <w:pPr>
              <w:jc w:val="left"/>
            </w:pPr>
            <w:r>
              <w:rPr>
                <w:rFonts w:hint="eastAsia"/>
              </w:rPr>
              <w:t>③文化的価値：</w:t>
            </w:r>
            <w:r>
              <w:rPr>
                <w:rFonts w:asciiTheme="minorEastAsia" w:hAnsiTheme="minorEastAsia" w:hint="eastAsia"/>
              </w:rPr>
              <w:t>スポーツの価値を損ないスポーツマン精神に反する</w:t>
            </w:r>
            <w:r>
              <w:rPr>
                <w:rFonts w:hint="eastAsia"/>
              </w:rPr>
              <w:t>。</w:t>
            </w:r>
            <w:r>
              <w:rPr>
                <w:rFonts w:hint="eastAsia"/>
              </w:rPr>
              <w:t>E</w:t>
            </w:r>
            <w:r>
              <w:t>xcellence, Friendship, Respect</w:t>
            </w:r>
          </w:p>
        </w:tc>
        <w:tc>
          <w:tcPr>
            <w:tcW w:w="3118" w:type="dxa"/>
          </w:tcPr>
          <w:p w14:paraId="7DB59F15" w14:textId="77777777" w:rsidR="00EA0ABA" w:rsidRDefault="000C6B7C" w:rsidP="000C6B7C">
            <w:r>
              <w:rPr>
                <w:rFonts w:hint="eastAsia"/>
              </w:rPr>
              <w:t>各自で考えさせ、</w:t>
            </w:r>
            <w:r w:rsidR="00EA0ABA">
              <w:rPr>
                <w:rFonts w:hint="eastAsia"/>
              </w:rPr>
              <w:t>思いついたことを付箋に書き込む。</w:t>
            </w:r>
          </w:p>
          <w:p w14:paraId="3BA4D666" w14:textId="77777777" w:rsidR="00EA0ABA" w:rsidRDefault="00EA0ABA" w:rsidP="000C6B7C">
            <w:r>
              <w:rPr>
                <w:rFonts w:hint="eastAsia"/>
              </w:rPr>
              <w:t>付箋を</w:t>
            </w:r>
            <w:r>
              <w:rPr>
                <w:rFonts w:hint="eastAsia"/>
              </w:rPr>
              <w:t>3</w:t>
            </w:r>
            <w:r>
              <w:rPr>
                <w:rFonts w:hint="eastAsia"/>
              </w:rPr>
              <w:t>つのカテゴリーに分類する。</w:t>
            </w:r>
          </w:p>
          <w:p w14:paraId="3DC1E4F1" w14:textId="77777777" w:rsidR="000C6B7C" w:rsidRDefault="00EA0ABA" w:rsidP="000C6B7C">
            <w:r>
              <w:rPr>
                <w:rFonts w:hint="eastAsia"/>
              </w:rPr>
              <w:t>内容を整理しながら、グループでディスカッションする。</w:t>
            </w:r>
          </w:p>
          <w:p w14:paraId="5278BBE1" w14:textId="77777777" w:rsidR="00EA0ABA" w:rsidRPr="00EA0ABA" w:rsidRDefault="00EA0ABA" w:rsidP="000C6B7C"/>
          <w:p w14:paraId="7CCC87C4" w14:textId="77777777" w:rsidR="00EA0ABA" w:rsidRDefault="00EA0ABA" w:rsidP="000C6B7C">
            <w:r>
              <w:rPr>
                <w:rFonts w:hint="eastAsia"/>
              </w:rPr>
              <w:t>グループの答えを発表させながら、ドーピングが禁止されている理由について順を追って説明する。</w:t>
            </w:r>
          </w:p>
          <w:p w14:paraId="4D817306" w14:textId="77777777" w:rsidR="00EA0ABA" w:rsidRDefault="00EA0ABA" w:rsidP="000C6B7C">
            <w:r>
              <w:rPr>
                <w:rFonts w:hint="eastAsia"/>
              </w:rPr>
              <w:t>カテゴリーに当てはならない回答があれば紹介する。</w:t>
            </w:r>
          </w:p>
          <w:p w14:paraId="7A267ABA" w14:textId="77777777" w:rsidR="003D7F16" w:rsidRPr="000F5690" w:rsidRDefault="008243A5" w:rsidP="000C6B7C">
            <w:r>
              <w:rPr>
                <w:rFonts w:hint="eastAsia"/>
              </w:rPr>
              <w:t>資料参照</w:t>
            </w:r>
          </w:p>
        </w:tc>
      </w:tr>
      <w:tr w:rsidR="003D7F16" w14:paraId="3CD9DD24" w14:textId="77777777" w:rsidTr="003D7F16">
        <w:trPr>
          <w:trHeight w:val="540"/>
        </w:trPr>
        <w:tc>
          <w:tcPr>
            <w:tcW w:w="675" w:type="dxa"/>
          </w:tcPr>
          <w:p w14:paraId="60626AE1" w14:textId="77777777" w:rsidR="003D7F16" w:rsidRDefault="00270253" w:rsidP="005237EA">
            <w:r>
              <w:rPr>
                <w:rFonts w:hint="eastAsia"/>
              </w:rPr>
              <w:t>5</w:t>
            </w:r>
            <w:r>
              <w:rPr>
                <w:rFonts w:hint="eastAsia"/>
              </w:rPr>
              <w:t>分</w:t>
            </w:r>
          </w:p>
        </w:tc>
        <w:tc>
          <w:tcPr>
            <w:tcW w:w="675" w:type="dxa"/>
          </w:tcPr>
          <w:p w14:paraId="3AAB2530" w14:textId="77777777" w:rsidR="003D7F16" w:rsidRDefault="003D7F16" w:rsidP="005237EA">
            <w:r>
              <w:rPr>
                <w:rFonts w:hint="eastAsia"/>
              </w:rPr>
              <w:t>まとめ</w:t>
            </w:r>
          </w:p>
        </w:tc>
        <w:tc>
          <w:tcPr>
            <w:tcW w:w="5529" w:type="dxa"/>
          </w:tcPr>
          <w:p w14:paraId="52BE680C" w14:textId="77777777" w:rsidR="003D7F16" w:rsidRDefault="003D7F16" w:rsidP="00020E13">
            <w:r>
              <w:rPr>
                <w:rFonts w:hint="eastAsia"/>
              </w:rPr>
              <w:t>本時はドーピングについて学習しました。</w:t>
            </w:r>
            <w:r w:rsidR="000C6B7C">
              <w:rPr>
                <w:rFonts w:hint="eastAsia"/>
              </w:rPr>
              <w:t>次回はなぜドーピングはなくならないのか</w:t>
            </w:r>
            <w:r w:rsidR="00EA0ABA">
              <w:rPr>
                <w:rFonts w:hint="eastAsia"/>
              </w:rPr>
              <w:t>、なくすためにはどうしたらよいのか</w:t>
            </w:r>
            <w:r w:rsidR="000C6B7C">
              <w:rPr>
                <w:rFonts w:hint="eastAsia"/>
              </w:rPr>
              <w:t>考えてみましょう。</w:t>
            </w:r>
          </w:p>
        </w:tc>
        <w:tc>
          <w:tcPr>
            <w:tcW w:w="3118" w:type="dxa"/>
          </w:tcPr>
          <w:p w14:paraId="6DAA6461" w14:textId="77777777" w:rsidR="003D7F16" w:rsidRDefault="003D7F16" w:rsidP="005237EA">
            <w:r>
              <w:rPr>
                <w:rFonts w:hint="eastAsia"/>
              </w:rPr>
              <w:t>授業で学習したことを</w:t>
            </w:r>
            <w:r w:rsidR="000C6B7C">
              <w:rPr>
                <w:rFonts w:hint="eastAsia"/>
              </w:rPr>
              <w:t>振り返り、次回の予告をする。</w:t>
            </w:r>
          </w:p>
        </w:tc>
      </w:tr>
    </w:tbl>
    <w:p w14:paraId="0D058A51" w14:textId="77777777" w:rsidR="00EE057E" w:rsidRPr="003D75A9" w:rsidRDefault="00C85E93" w:rsidP="00C85E93">
      <w:pPr>
        <w:widowControl/>
        <w:jc w:val="left"/>
      </w:pPr>
      <w:r>
        <w:rPr>
          <w:b/>
        </w:rPr>
        <w:br w:type="page"/>
      </w:r>
      <w:r w:rsidR="00EE057E">
        <w:rPr>
          <w:rFonts w:hint="eastAsia"/>
          <w:b/>
        </w:rPr>
        <w:lastRenderedPageBreak/>
        <w:t>体育理論「</w:t>
      </w:r>
      <w:r w:rsidR="00C92D4E">
        <w:rPr>
          <w:rFonts w:hint="eastAsia"/>
          <w:b/>
        </w:rPr>
        <w:t>アンチ・</w:t>
      </w:r>
      <w:r w:rsidR="00EE057E">
        <w:rPr>
          <w:rFonts w:hint="eastAsia"/>
          <w:b/>
        </w:rPr>
        <w:t>ドーピング</w:t>
      </w:r>
      <w:r w:rsidR="00C92D4E">
        <w:rPr>
          <w:rFonts w:hint="eastAsia"/>
          <w:b/>
        </w:rPr>
        <w:t>を通して考える</w:t>
      </w:r>
      <w:r w:rsidR="00EE057E">
        <w:rPr>
          <w:rFonts w:hint="eastAsia"/>
          <w:b/>
        </w:rPr>
        <w:t>」②</w:t>
      </w:r>
      <w:r w:rsidR="00C92D4E">
        <w:rPr>
          <w:rFonts w:hint="eastAsia"/>
          <w:b/>
        </w:rPr>
        <w:t>－スポーツの</w:t>
      </w:r>
      <w:r w:rsidR="007A284A">
        <w:rPr>
          <w:rFonts w:hint="eastAsia"/>
          <w:b/>
        </w:rPr>
        <w:t>フェアとは何か</w:t>
      </w:r>
    </w:p>
    <w:p w14:paraId="28980FE8" w14:textId="77777777" w:rsidR="00EE057E" w:rsidRDefault="00EE057E" w:rsidP="00EE057E">
      <w:r>
        <w:rPr>
          <w:rFonts w:hint="eastAsia"/>
        </w:rPr>
        <w:t>対象：高校</w:t>
      </w:r>
      <w:r>
        <w:rPr>
          <w:rFonts w:hint="eastAsia"/>
        </w:rPr>
        <w:t>1</w:t>
      </w:r>
      <w:r>
        <w:rPr>
          <w:rFonts w:hint="eastAsia"/>
        </w:rPr>
        <w:t>～</w:t>
      </w:r>
      <w:r>
        <w:rPr>
          <w:rFonts w:hint="eastAsia"/>
        </w:rPr>
        <w:t>2</w:t>
      </w:r>
      <w:r>
        <w:rPr>
          <w:rFonts w:hint="eastAsia"/>
        </w:rPr>
        <w:t>年生　　　　　　　　　本時の位置：</w:t>
      </w:r>
      <w:r>
        <w:rPr>
          <w:rFonts w:hint="eastAsia"/>
        </w:rPr>
        <w:t>2</w:t>
      </w:r>
      <w:r>
        <w:rPr>
          <w:rFonts w:hint="eastAsia"/>
        </w:rPr>
        <w:t>時間中の</w:t>
      </w:r>
      <w:r>
        <w:rPr>
          <w:rFonts w:hint="eastAsia"/>
        </w:rPr>
        <w:t>2</w:t>
      </w:r>
      <w:r>
        <w:rPr>
          <w:rFonts w:hint="eastAsia"/>
        </w:rPr>
        <w:t>時間目</w:t>
      </w:r>
    </w:p>
    <w:p w14:paraId="6CA6FFE2" w14:textId="77777777" w:rsidR="00EE057E" w:rsidRPr="002070C6" w:rsidRDefault="00EE057E" w:rsidP="00EE057E">
      <w:r>
        <w:rPr>
          <w:rFonts w:hint="eastAsia"/>
        </w:rPr>
        <w:t>授業の目標：ドーピングはなぜ禁止されているのか、スポーツの価値とは何かについて考えられるようになる。アンチ・ドーピングの活動について理解し、とるべき行動について自分なりの意見を持ち、正しい選択ができるようになる。</w:t>
      </w:r>
      <w:r w:rsidRPr="002070C6">
        <w:t xml:space="preserve"> </w:t>
      </w:r>
    </w:p>
    <w:tbl>
      <w:tblPr>
        <w:tblStyle w:val="a7"/>
        <w:tblW w:w="9997" w:type="dxa"/>
        <w:tblLook w:val="04A0" w:firstRow="1" w:lastRow="0" w:firstColumn="1" w:lastColumn="0" w:noHBand="0" w:noVBand="1"/>
      </w:tblPr>
      <w:tblGrid>
        <w:gridCol w:w="675"/>
        <w:gridCol w:w="675"/>
        <w:gridCol w:w="5529"/>
        <w:gridCol w:w="3118"/>
      </w:tblGrid>
      <w:tr w:rsidR="004E699F" w14:paraId="1ACB763A" w14:textId="77777777" w:rsidTr="004E699F">
        <w:tc>
          <w:tcPr>
            <w:tcW w:w="675" w:type="dxa"/>
          </w:tcPr>
          <w:p w14:paraId="5DB381AD" w14:textId="77777777" w:rsidR="004E699F" w:rsidRDefault="004E699F" w:rsidP="00C9709D">
            <w:pPr>
              <w:jc w:val="center"/>
            </w:pPr>
            <w:r>
              <w:rPr>
                <w:rFonts w:hint="eastAsia"/>
              </w:rPr>
              <w:t>時間</w:t>
            </w:r>
          </w:p>
        </w:tc>
        <w:tc>
          <w:tcPr>
            <w:tcW w:w="675" w:type="dxa"/>
          </w:tcPr>
          <w:p w14:paraId="4A82BE5C" w14:textId="77777777" w:rsidR="004E699F" w:rsidRDefault="004E699F" w:rsidP="00C9709D">
            <w:pPr>
              <w:jc w:val="center"/>
            </w:pPr>
            <w:r>
              <w:rPr>
                <w:rFonts w:hint="eastAsia"/>
              </w:rPr>
              <w:t>段階</w:t>
            </w:r>
          </w:p>
        </w:tc>
        <w:tc>
          <w:tcPr>
            <w:tcW w:w="5529" w:type="dxa"/>
          </w:tcPr>
          <w:p w14:paraId="14CDBA93" w14:textId="77777777" w:rsidR="004E699F" w:rsidRDefault="004E699F" w:rsidP="00C9709D">
            <w:pPr>
              <w:jc w:val="center"/>
            </w:pPr>
            <w:r>
              <w:rPr>
                <w:rFonts w:hint="eastAsia"/>
              </w:rPr>
              <w:t>学習内容</w:t>
            </w:r>
          </w:p>
        </w:tc>
        <w:tc>
          <w:tcPr>
            <w:tcW w:w="3118" w:type="dxa"/>
          </w:tcPr>
          <w:p w14:paraId="337B4323" w14:textId="77777777" w:rsidR="004E699F" w:rsidRDefault="004E699F" w:rsidP="00C9709D">
            <w:pPr>
              <w:jc w:val="center"/>
            </w:pPr>
            <w:r>
              <w:rPr>
                <w:rFonts w:hint="eastAsia"/>
              </w:rPr>
              <w:t>指導上の留意点</w:t>
            </w:r>
          </w:p>
        </w:tc>
      </w:tr>
      <w:tr w:rsidR="004E699F" w14:paraId="18B71346" w14:textId="77777777" w:rsidTr="004E699F">
        <w:trPr>
          <w:trHeight w:val="1680"/>
        </w:trPr>
        <w:tc>
          <w:tcPr>
            <w:tcW w:w="675" w:type="dxa"/>
          </w:tcPr>
          <w:p w14:paraId="0A8340C0" w14:textId="77777777" w:rsidR="004E699F" w:rsidRDefault="004E699F" w:rsidP="00C9709D">
            <w:r>
              <w:rPr>
                <w:rFonts w:hint="eastAsia"/>
              </w:rPr>
              <w:t>10</w:t>
            </w:r>
            <w:r>
              <w:rPr>
                <w:rFonts w:hint="eastAsia"/>
              </w:rPr>
              <w:t>分</w:t>
            </w:r>
          </w:p>
        </w:tc>
        <w:tc>
          <w:tcPr>
            <w:tcW w:w="675" w:type="dxa"/>
          </w:tcPr>
          <w:p w14:paraId="6857C9A2" w14:textId="77777777" w:rsidR="004E699F" w:rsidRDefault="004E699F" w:rsidP="00C9709D">
            <w:r>
              <w:rPr>
                <w:rFonts w:hint="eastAsia"/>
              </w:rPr>
              <w:t>導入</w:t>
            </w:r>
          </w:p>
        </w:tc>
        <w:tc>
          <w:tcPr>
            <w:tcW w:w="5529" w:type="dxa"/>
          </w:tcPr>
          <w:p w14:paraId="0ADF3B6C" w14:textId="77777777" w:rsidR="004E699F" w:rsidRDefault="004E699F" w:rsidP="00C9709D">
            <w:r w:rsidRPr="00106D7C">
              <w:rPr>
                <w:rFonts w:hint="eastAsia"/>
                <w:bdr w:val="single" w:sz="4" w:space="0" w:color="auto"/>
              </w:rPr>
              <w:t>発問</w:t>
            </w:r>
            <w:r>
              <w:rPr>
                <w:rFonts w:hint="eastAsia"/>
              </w:rPr>
              <w:t>ドーピングとはどのような行為で、どんな方法がありましたか。思い出してみましょう。</w:t>
            </w:r>
          </w:p>
          <w:p w14:paraId="30F76378" w14:textId="77777777" w:rsidR="004E699F" w:rsidRDefault="004E699F" w:rsidP="00C9709D">
            <w:r w:rsidRPr="008243A5">
              <w:rPr>
                <w:rFonts w:hint="eastAsia"/>
                <w:bdr w:val="single" w:sz="4" w:space="0" w:color="auto"/>
              </w:rPr>
              <w:t>復習</w:t>
            </w:r>
            <w:r>
              <w:rPr>
                <w:rFonts w:hint="eastAsia"/>
              </w:rPr>
              <w:t>ドーピングの定義と方法の復習</w:t>
            </w:r>
          </w:p>
          <w:p w14:paraId="1DAFC624" w14:textId="77777777" w:rsidR="004E699F" w:rsidRDefault="004E699F" w:rsidP="00C9709D">
            <w:r>
              <w:rPr>
                <w:rFonts w:hint="eastAsia"/>
                <w:bdr w:val="single" w:sz="4" w:space="0" w:color="auto"/>
              </w:rPr>
              <w:t>発問</w:t>
            </w:r>
            <w:r w:rsidRPr="008243A5">
              <w:rPr>
                <w:rFonts w:hint="eastAsia"/>
              </w:rPr>
              <w:t>ドーピングが禁止されているのは</w:t>
            </w:r>
            <w:r>
              <w:rPr>
                <w:rFonts w:hint="eastAsia"/>
              </w:rPr>
              <w:t>なぜですか、思い出してみましょう。</w:t>
            </w:r>
          </w:p>
          <w:p w14:paraId="7B511ADB" w14:textId="77777777" w:rsidR="004E699F" w:rsidRDefault="004E699F" w:rsidP="00C9709D">
            <w:r>
              <w:rPr>
                <w:rFonts w:hint="eastAsia"/>
                <w:bdr w:val="single" w:sz="4" w:space="0" w:color="auto"/>
              </w:rPr>
              <w:t>復習</w:t>
            </w:r>
            <w:r>
              <w:rPr>
                <w:rFonts w:hint="eastAsia"/>
              </w:rPr>
              <w:t>ドーピングが禁止されている理由について復習</w:t>
            </w:r>
          </w:p>
        </w:tc>
        <w:tc>
          <w:tcPr>
            <w:tcW w:w="3118" w:type="dxa"/>
          </w:tcPr>
          <w:p w14:paraId="71804435" w14:textId="77777777" w:rsidR="004E699F" w:rsidRDefault="004E699F" w:rsidP="00C9709D">
            <w:r>
              <w:rPr>
                <w:rFonts w:hint="eastAsia"/>
              </w:rPr>
              <w:t>簡潔に定義、方法を思い出させる。生徒の答えが出てくるよう発言を促す。</w:t>
            </w:r>
          </w:p>
          <w:p w14:paraId="60C5A0CF" w14:textId="77777777" w:rsidR="004E699F" w:rsidRDefault="004E699F" w:rsidP="00C9709D">
            <w:r>
              <w:rPr>
                <w:rFonts w:hint="eastAsia"/>
              </w:rPr>
              <w:t>禁止理由について生徒の答えが出てくるよう促す。</w:t>
            </w:r>
          </w:p>
        </w:tc>
      </w:tr>
      <w:tr w:rsidR="004E699F" w14:paraId="1787D2AA" w14:textId="77777777" w:rsidTr="004E699F">
        <w:tc>
          <w:tcPr>
            <w:tcW w:w="675" w:type="dxa"/>
          </w:tcPr>
          <w:p w14:paraId="426B1163" w14:textId="77777777" w:rsidR="004E699F" w:rsidRDefault="00456065" w:rsidP="00C9709D">
            <w:r>
              <w:rPr>
                <w:rFonts w:hint="eastAsia"/>
              </w:rPr>
              <w:t>1</w:t>
            </w:r>
            <w:r>
              <w:t>5</w:t>
            </w:r>
            <w:r w:rsidR="004E699F">
              <w:rPr>
                <w:rFonts w:hint="eastAsia"/>
              </w:rPr>
              <w:t>分</w:t>
            </w:r>
          </w:p>
        </w:tc>
        <w:tc>
          <w:tcPr>
            <w:tcW w:w="675" w:type="dxa"/>
          </w:tcPr>
          <w:p w14:paraId="2086DC35" w14:textId="77777777" w:rsidR="004E699F" w:rsidRDefault="004E699F" w:rsidP="00C9709D">
            <w:r>
              <w:rPr>
                <w:rFonts w:hint="eastAsia"/>
              </w:rPr>
              <w:t>展開①</w:t>
            </w:r>
          </w:p>
        </w:tc>
        <w:tc>
          <w:tcPr>
            <w:tcW w:w="5529" w:type="dxa"/>
          </w:tcPr>
          <w:p w14:paraId="70BA9D8A" w14:textId="77777777" w:rsidR="004E699F" w:rsidRDefault="004E699F" w:rsidP="00C9709D">
            <w:r>
              <w:rPr>
                <w:rFonts w:hint="eastAsia"/>
                <w:bdr w:val="single" w:sz="4" w:space="0" w:color="auto"/>
              </w:rPr>
              <w:t>発問</w:t>
            </w:r>
            <w:r w:rsidRPr="00A071F7">
              <w:rPr>
                <w:rFonts w:hint="eastAsia"/>
                <w:b/>
                <w:u w:val="single"/>
              </w:rPr>
              <w:t>ドーピング</w:t>
            </w:r>
            <w:r>
              <w:rPr>
                <w:rFonts w:hint="eastAsia"/>
                <w:b/>
                <w:u w:val="single"/>
              </w:rPr>
              <w:t>が</w:t>
            </w:r>
            <w:r w:rsidRPr="00A071F7">
              <w:rPr>
                <w:rFonts w:hint="eastAsia"/>
                <w:b/>
                <w:u w:val="single"/>
              </w:rPr>
              <w:t>禁止されている</w:t>
            </w:r>
            <w:r>
              <w:rPr>
                <w:rFonts w:hint="eastAsia"/>
                <w:b/>
                <w:u w:val="single"/>
              </w:rPr>
              <w:t>理由を学習しました。禁止されている</w:t>
            </w:r>
            <w:r w:rsidRPr="00A071F7">
              <w:rPr>
                <w:rFonts w:hint="eastAsia"/>
                <w:b/>
                <w:u w:val="single"/>
              </w:rPr>
              <w:t>の</w:t>
            </w:r>
            <w:r>
              <w:rPr>
                <w:rFonts w:hint="eastAsia"/>
                <w:b/>
                <w:u w:val="single"/>
              </w:rPr>
              <w:t>に、なぜドーピングをする人が後を絶たないのでしょう。理由を考えてみましょう。</w:t>
            </w:r>
          </w:p>
          <w:p w14:paraId="423AB17E" w14:textId="77777777" w:rsidR="00E22B20" w:rsidRDefault="004E699F" w:rsidP="008243A5">
            <w:pPr>
              <w:rPr>
                <w:bdr w:val="single" w:sz="4" w:space="0" w:color="auto"/>
              </w:rPr>
            </w:pPr>
            <w:r w:rsidRPr="008243A5">
              <w:rPr>
                <w:rFonts w:hint="eastAsia"/>
                <w:bdr w:val="single" w:sz="4" w:space="0" w:color="auto"/>
              </w:rPr>
              <w:t>ディスカッション</w:t>
            </w:r>
          </w:p>
          <w:p w14:paraId="60B7FA13" w14:textId="77777777" w:rsidR="00E22B20" w:rsidRDefault="00E22B20" w:rsidP="008243A5">
            <w:r>
              <w:rPr>
                <w:rFonts w:hint="eastAsia"/>
              </w:rPr>
              <w:t>なぜドーピングをしてまで勝ちたいのか</w:t>
            </w:r>
            <w:r w:rsidR="00456065">
              <w:rPr>
                <w:rFonts w:hint="eastAsia"/>
              </w:rPr>
              <w:t>、勝つと何が良いのか</w:t>
            </w:r>
            <w:r>
              <w:rPr>
                <w:rFonts w:hint="eastAsia"/>
              </w:rPr>
              <w:t>を考える。</w:t>
            </w:r>
          </w:p>
          <w:p w14:paraId="0D0199CD" w14:textId="77777777" w:rsidR="00E22B20" w:rsidRDefault="00E22B20" w:rsidP="008243A5">
            <w:r>
              <w:rPr>
                <w:rFonts w:hint="eastAsia"/>
              </w:rPr>
              <w:t>・お金の問題：勝利至上主義、貧困からの脱出手段</w:t>
            </w:r>
          </w:p>
          <w:p w14:paraId="1175FA5C" w14:textId="77777777" w:rsidR="00E22B20" w:rsidRDefault="00E22B20" w:rsidP="008243A5">
            <w:r>
              <w:rPr>
                <w:rFonts w:hint="eastAsia"/>
              </w:rPr>
              <w:t>・スポーツで身を立てる</w:t>
            </w:r>
          </w:p>
          <w:p w14:paraId="76124754" w14:textId="77777777" w:rsidR="004E699F" w:rsidRDefault="004E699F" w:rsidP="008243A5">
            <w:r>
              <w:rPr>
                <w:rFonts w:hint="eastAsia"/>
              </w:rPr>
              <w:t>なぜ、ドーピングがなくならないのかグループの意見を発表する。</w:t>
            </w:r>
          </w:p>
        </w:tc>
        <w:tc>
          <w:tcPr>
            <w:tcW w:w="3118" w:type="dxa"/>
          </w:tcPr>
          <w:p w14:paraId="36474C4A" w14:textId="77777777" w:rsidR="004E699F" w:rsidRDefault="004E699F" w:rsidP="008243A5">
            <w:r>
              <w:rPr>
                <w:rFonts w:hint="eastAsia"/>
              </w:rPr>
              <w:t>各自が身近なこととして、各自の考えを持つことができるよう促す。</w:t>
            </w:r>
          </w:p>
          <w:p w14:paraId="68468693" w14:textId="77777777" w:rsidR="004E699F" w:rsidRDefault="00E22B20" w:rsidP="008243A5">
            <w:r>
              <w:rPr>
                <w:rFonts w:hint="eastAsia"/>
              </w:rPr>
              <w:t>各自の考えを</w:t>
            </w:r>
            <w:r w:rsidR="004E699F">
              <w:rPr>
                <w:rFonts w:hint="eastAsia"/>
              </w:rPr>
              <w:t>ワークシートに記入させる。それをもとに小グループでディスカッションさせる。</w:t>
            </w:r>
          </w:p>
          <w:p w14:paraId="74A5B17B" w14:textId="77777777" w:rsidR="00456065" w:rsidRDefault="00456065" w:rsidP="008243A5">
            <w:r>
              <w:rPr>
                <w:rFonts w:hint="eastAsia"/>
              </w:rPr>
              <w:t>資料の提示</w:t>
            </w:r>
          </w:p>
          <w:p w14:paraId="1396B419" w14:textId="77777777" w:rsidR="004E699F" w:rsidRPr="003D75A9" w:rsidRDefault="004E699F" w:rsidP="008243A5">
            <w:r>
              <w:rPr>
                <w:rFonts w:hint="eastAsia"/>
              </w:rPr>
              <w:t>小グループで発表させる。</w:t>
            </w:r>
          </w:p>
        </w:tc>
      </w:tr>
      <w:tr w:rsidR="004E699F" w14:paraId="049677C8" w14:textId="77777777" w:rsidTr="004E699F">
        <w:trPr>
          <w:trHeight w:val="1746"/>
        </w:trPr>
        <w:tc>
          <w:tcPr>
            <w:tcW w:w="675" w:type="dxa"/>
          </w:tcPr>
          <w:p w14:paraId="50A98458" w14:textId="77777777" w:rsidR="004E699F" w:rsidRDefault="00456065" w:rsidP="00C9709D">
            <w:r>
              <w:rPr>
                <w:rFonts w:hint="eastAsia"/>
              </w:rPr>
              <w:t>1</w:t>
            </w:r>
            <w:r>
              <w:t>0</w:t>
            </w:r>
            <w:r w:rsidR="004E699F">
              <w:rPr>
                <w:rFonts w:hint="eastAsia"/>
              </w:rPr>
              <w:t>分</w:t>
            </w:r>
          </w:p>
        </w:tc>
        <w:tc>
          <w:tcPr>
            <w:tcW w:w="675" w:type="dxa"/>
          </w:tcPr>
          <w:p w14:paraId="124713D7" w14:textId="77777777" w:rsidR="004E699F" w:rsidRDefault="004E699F" w:rsidP="00C9709D">
            <w:r>
              <w:rPr>
                <w:rFonts w:hint="eastAsia"/>
              </w:rPr>
              <w:t>展開②</w:t>
            </w:r>
          </w:p>
        </w:tc>
        <w:tc>
          <w:tcPr>
            <w:tcW w:w="5529" w:type="dxa"/>
          </w:tcPr>
          <w:p w14:paraId="4BD0D9D9" w14:textId="77777777" w:rsidR="00E22B20" w:rsidRDefault="00E22B20" w:rsidP="00E22B20">
            <w:r>
              <w:rPr>
                <w:rFonts w:hint="eastAsia"/>
                <w:bdr w:val="single" w:sz="4" w:space="0" w:color="auto"/>
              </w:rPr>
              <w:t>発問</w:t>
            </w:r>
            <w:r>
              <w:rPr>
                <w:rFonts w:hint="eastAsia"/>
              </w:rPr>
              <w:t>これまで学習した事を踏まえて、</w:t>
            </w:r>
            <w:r w:rsidRPr="00A62E7D">
              <w:rPr>
                <w:rFonts w:hint="eastAsia"/>
                <w:b/>
                <w:u w:val="single"/>
              </w:rPr>
              <w:t>ドーピングをなくすためにはどうしたらいいか考えてみましょう</w:t>
            </w:r>
            <w:r>
              <w:rPr>
                <w:rFonts w:hint="eastAsia"/>
              </w:rPr>
              <w:t>。</w:t>
            </w:r>
          </w:p>
          <w:p w14:paraId="26424342" w14:textId="77777777" w:rsidR="00E22B20" w:rsidRDefault="00E22B20" w:rsidP="00E22B20">
            <w:pPr>
              <w:ind w:left="210" w:hangingChars="100" w:hanging="210"/>
              <w:rPr>
                <w:bdr w:val="single" w:sz="4" w:space="0" w:color="auto"/>
              </w:rPr>
            </w:pPr>
            <w:r w:rsidRPr="004E699F">
              <w:rPr>
                <w:rFonts w:hint="eastAsia"/>
                <w:bdr w:val="single" w:sz="4" w:space="0" w:color="auto"/>
              </w:rPr>
              <w:t>ディスカッション</w:t>
            </w:r>
          </w:p>
          <w:p w14:paraId="571B0441" w14:textId="77777777" w:rsidR="00E22B20" w:rsidRDefault="00E22B20" w:rsidP="00E22B20">
            <w:r>
              <w:rPr>
                <w:rFonts w:hint="eastAsia"/>
              </w:rPr>
              <w:t>先のディスカッションで出た意見をもとに、問題を解決するための対策を考える。</w:t>
            </w:r>
          </w:p>
          <w:p w14:paraId="427F242E" w14:textId="77777777" w:rsidR="004E699F" w:rsidRPr="00F71B67" w:rsidRDefault="00E22B20" w:rsidP="00E22B20">
            <w:pPr>
              <w:ind w:left="210" w:hangingChars="100" w:hanging="210"/>
            </w:pPr>
            <w:r>
              <w:rPr>
                <w:rFonts w:hint="eastAsia"/>
              </w:rPr>
              <w:t>グループの意見を発表する。</w:t>
            </w:r>
          </w:p>
        </w:tc>
        <w:tc>
          <w:tcPr>
            <w:tcW w:w="3118" w:type="dxa"/>
          </w:tcPr>
          <w:p w14:paraId="229BC823" w14:textId="77777777" w:rsidR="00E22B20" w:rsidRDefault="00E22B20" w:rsidP="00E22B20">
            <w:r>
              <w:rPr>
                <w:rFonts w:hint="eastAsia"/>
              </w:rPr>
              <w:t>意見が出ないようなら声をかけて議論を補助する。</w:t>
            </w:r>
          </w:p>
          <w:p w14:paraId="4D59AEDF" w14:textId="77777777" w:rsidR="004E699F" w:rsidRPr="000F5690" w:rsidRDefault="00456065" w:rsidP="00E22B20">
            <w:r>
              <w:rPr>
                <w:rFonts w:hint="eastAsia"/>
              </w:rPr>
              <w:t>なぜドーピングがなくならないかについての考えをもとに対策を考えさせる。</w:t>
            </w:r>
          </w:p>
        </w:tc>
      </w:tr>
      <w:tr w:rsidR="004E699F" w14:paraId="1762FE5A" w14:textId="77777777" w:rsidTr="004E699F">
        <w:trPr>
          <w:trHeight w:val="540"/>
        </w:trPr>
        <w:tc>
          <w:tcPr>
            <w:tcW w:w="675" w:type="dxa"/>
          </w:tcPr>
          <w:p w14:paraId="1B7DF42C" w14:textId="77777777" w:rsidR="004E699F" w:rsidRDefault="004E699F" w:rsidP="00C9709D">
            <w:r>
              <w:rPr>
                <w:rFonts w:hint="eastAsia"/>
              </w:rPr>
              <w:t>1</w:t>
            </w:r>
            <w:r>
              <w:t>0</w:t>
            </w:r>
            <w:r>
              <w:rPr>
                <w:rFonts w:hint="eastAsia"/>
              </w:rPr>
              <w:t>分</w:t>
            </w:r>
          </w:p>
        </w:tc>
        <w:tc>
          <w:tcPr>
            <w:tcW w:w="675" w:type="dxa"/>
          </w:tcPr>
          <w:p w14:paraId="4A0CFE85" w14:textId="77777777" w:rsidR="004E699F" w:rsidRDefault="004E699F" w:rsidP="00C9709D"/>
        </w:tc>
        <w:tc>
          <w:tcPr>
            <w:tcW w:w="5529" w:type="dxa"/>
          </w:tcPr>
          <w:p w14:paraId="6F8D198B" w14:textId="77777777" w:rsidR="00E22B20" w:rsidRPr="000A7E0A" w:rsidRDefault="00E22B20" w:rsidP="00E22B20">
            <w:pPr>
              <w:ind w:left="210" w:hangingChars="100" w:hanging="210"/>
              <w:rPr>
                <w:bdr w:val="single" w:sz="4" w:space="0" w:color="auto"/>
              </w:rPr>
            </w:pPr>
            <w:r w:rsidRPr="000A7E0A">
              <w:rPr>
                <w:rFonts w:hint="eastAsia"/>
                <w:bdr w:val="single" w:sz="4" w:space="0" w:color="auto"/>
              </w:rPr>
              <w:t>発問</w:t>
            </w:r>
            <w:r>
              <w:rPr>
                <w:rFonts w:hint="eastAsia"/>
              </w:rPr>
              <w:t>ドーピングへの取り組みについて何か知っていますか。どんな組織がこれに取り組んでいるでしょうか。</w:t>
            </w:r>
          </w:p>
          <w:p w14:paraId="1319D28C" w14:textId="77777777" w:rsidR="00E22B20" w:rsidRDefault="00E22B20" w:rsidP="00E22B20">
            <w:pPr>
              <w:jc w:val="left"/>
              <w:rPr>
                <w:b/>
                <w:u w:val="single"/>
              </w:rPr>
            </w:pPr>
            <w:r w:rsidRPr="00F71B67">
              <w:rPr>
                <w:rFonts w:hint="eastAsia"/>
                <w:bdr w:val="single" w:sz="4" w:space="0" w:color="auto"/>
              </w:rPr>
              <w:t>説明</w:t>
            </w:r>
            <w:r w:rsidRPr="003A040D">
              <w:rPr>
                <w:rFonts w:hint="eastAsia"/>
                <w:u w:val="single"/>
              </w:rPr>
              <w:t>アンチ・ドーピング活動の組織と活動</w:t>
            </w:r>
          </w:p>
          <w:p w14:paraId="60AF11CF" w14:textId="77777777" w:rsidR="00E22B20" w:rsidRDefault="00E22B20" w:rsidP="00E22B20">
            <w:pPr>
              <w:jc w:val="left"/>
            </w:pPr>
            <w:r>
              <w:rPr>
                <w:rFonts w:hint="eastAsia"/>
              </w:rPr>
              <w:t>1999</w:t>
            </w:r>
            <w:r>
              <w:rPr>
                <w:rFonts w:hint="eastAsia"/>
              </w:rPr>
              <w:t>年</w:t>
            </w:r>
            <w:r>
              <w:rPr>
                <w:rFonts w:hint="eastAsia"/>
              </w:rPr>
              <w:t>WADA</w:t>
            </w:r>
            <w:r>
              <w:rPr>
                <w:rFonts w:hint="eastAsia"/>
              </w:rPr>
              <w:t>世界アンチ・ドーピング機構設立</w:t>
            </w:r>
          </w:p>
          <w:p w14:paraId="374B20F2" w14:textId="77777777" w:rsidR="00E22B20" w:rsidRDefault="00E22B20" w:rsidP="00E22B20">
            <w:pPr>
              <w:jc w:val="left"/>
            </w:pPr>
            <w:r>
              <w:rPr>
                <w:rFonts w:hint="eastAsia"/>
              </w:rPr>
              <w:t>・アンチ・ドーピングの活動</w:t>
            </w:r>
          </w:p>
          <w:p w14:paraId="583BA939" w14:textId="77777777" w:rsidR="00E22B20" w:rsidRDefault="00E22B20" w:rsidP="00E22B20">
            <w:pPr>
              <w:jc w:val="left"/>
            </w:pPr>
            <w:r>
              <w:rPr>
                <w:rFonts w:hint="eastAsia"/>
              </w:rPr>
              <w:t>①ドーピング検査の実施</w:t>
            </w:r>
          </w:p>
          <w:p w14:paraId="03D7CA39" w14:textId="77777777" w:rsidR="00E22B20" w:rsidRDefault="00E22B20" w:rsidP="00E22B20">
            <w:pPr>
              <w:jc w:val="left"/>
            </w:pPr>
            <w:r>
              <w:rPr>
                <w:rFonts w:hint="eastAsia"/>
              </w:rPr>
              <w:t>②禁止物質流通の制限</w:t>
            </w:r>
          </w:p>
          <w:p w14:paraId="0875B05F" w14:textId="77777777" w:rsidR="00E22B20" w:rsidRDefault="00E22B20" w:rsidP="00E22B20">
            <w:pPr>
              <w:jc w:val="left"/>
            </w:pPr>
            <w:r>
              <w:rPr>
                <w:rFonts w:hint="eastAsia"/>
              </w:rPr>
              <w:t>③関係者への教育・啓発及び情報提供</w:t>
            </w:r>
          </w:p>
          <w:p w14:paraId="25FBE0D0" w14:textId="77777777" w:rsidR="004E699F" w:rsidRDefault="00E22B20" w:rsidP="00E22B20">
            <w:r>
              <w:rPr>
                <w:rFonts w:hint="eastAsia"/>
              </w:rPr>
              <w:t>・ドーピング検査の実際</w:t>
            </w:r>
          </w:p>
        </w:tc>
        <w:tc>
          <w:tcPr>
            <w:tcW w:w="3118" w:type="dxa"/>
          </w:tcPr>
          <w:p w14:paraId="4AEC5D29" w14:textId="77777777" w:rsidR="00456065" w:rsidRDefault="00456065" w:rsidP="00456065">
            <w:r>
              <w:rPr>
                <w:rFonts w:hint="eastAsia"/>
              </w:rPr>
              <w:t>各自で考えさせ知っていることがあれば発言させる。</w:t>
            </w:r>
          </w:p>
          <w:p w14:paraId="68BEC050" w14:textId="77777777" w:rsidR="00E22B20" w:rsidRDefault="00E22B20" w:rsidP="00E22B20">
            <w:r>
              <w:rPr>
                <w:rFonts w:hint="eastAsia"/>
              </w:rPr>
              <w:t>JADA</w:t>
            </w:r>
            <w:r>
              <w:rPr>
                <w:rFonts w:hint="eastAsia"/>
              </w:rPr>
              <w:t>（日本アンチドーピング機構）についても説明する。</w:t>
            </w:r>
          </w:p>
          <w:p w14:paraId="78E4B5C5" w14:textId="77777777" w:rsidR="00E22B20" w:rsidRDefault="00E22B20" w:rsidP="00E22B20">
            <w:r>
              <w:rPr>
                <w:rFonts w:hint="eastAsia"/>
              </w:rPr>
              <w:t>→全体に問いかけながら授業を進める。</w:t>
            </w:r>
          </w:p>
          <w:p w14:paraId="791E384E" w14:textId="77777777" w:rsidR="003A040D" w:rsidRDefault="00E22B20" w:rsidP="00E22B20">
            <w:r>
              <w:rPr>
                <w:rFonts w:hint="eastAsia"/>
              </w:rPr>
              <w:t>ドーピング検査の実際について、資料を参照しながら具体的に説明する</w:t>
            </w:r>
          </w:p>
        </w:tc>
      </w:tr>
      <w:tr w:rsidR="004E699F" w14:paraId="266980DB" w14:textId="77777777" w:rsidTr="004E699F">
        <w:trPr>
          <w:trHeight w:val="540"/>
        </w:trPr>
        <w:tc>
          <w:tcPr>
            <w:tcW w:w="675" w:type="dxa"/>
          </w:tcPr>
          <w:p w14:paraId="4BC47978" w14:textId="77777777" w:rsidR="004E699F" w:rsidRDefault="00456065" w:rsidP="00C9709D">
            <w:r>
              <w:rPr>
                <w:rFonts w:hint="eastAsia"/>
              </w:rPr>
              <w:t>5</w:t>
            </w:r>
            <w:r w:rsidR="004E699F">
              <w:rPr>
                <w:rFonts w:hint="eastAsia"/>
              </w:rPr>
              <w:t>分</w:t>
            </w:r>
          </w:p>
        </w:tc>
        <w:tc>
          <w:tcPr>
            <w:tcW w:w="675" w:type="dxa"/>
          </w:tcPr>
          <w:p w14:paraId="4B74C1F7" w14:textId="77777777" w:rsidR="004E699F" w:rsidRDefault="004E699F" w:rsidP="00C9709D">
            <w:r>
              <w:rPr>
                <w:rFonts w:hint="eastAsia"/>
              </w:rPr>
              <w:t>まとめ</w:t>
            </w:r>
          </w:p>
        </w:tc>
        <w:tc>
          <w:tcPr>
            <w:tcW w:w="5529" w:type="dxa"/>
          </w:tcPr>
          <w:p w14:paraId="5942049C" w14:textId="77777777" w:rsidR="004E699F" w:rsidRDefault="003A040D" w:rsidP="00C9709D">
            <w:r>
              <w:rPr>
                <w:rFonts w:hint="eastAsia"/>
              </w:rPr>
              <w:t>2</w:t>
            </w:r>
            <w:r>
              <w:rPr>
                <w:rFonts w:hint="eastAsia"/>
              </w:rPr>
              <w:t>回にわたって</w:t>
            </w:r>
            <w:r w:rsidR="004E699F">
              <w:rPr>
                <w:rFonts w:hint="eastAsia"/>
              </w:rPr>
              <w:t>ドーピング</w:t>
            </w:r>
            <w:r>
              <w:rPr>
                <w:rFonts w:hint="eastAsia"/>
              </w:rPr>
              <w:t>について学んだことを</w:t>
            </w:r>
            <w:r w:rsidR="004E699F">
              <w:rPr>
                <w:rFonts w:hint="eastAsia"/>
              </w:rPr>
              <w:t>、今後に生かしてください。</w:t>
            </w:r>
          </w:p>
        </w:tc>
        <w:tc>
          <w:tcPr>
            <w:tcW w:w="3118" w:type="dxa"/>
          </w:tcPr>
          <w:p w14:paraId="54B7B361" w14:textId="77777777" w:rsidR="004E699F" w:rsidRPr="00B67D26" w:rsidRDefault="004E699F" w:rsidP="00C9709D">
            <w:r>
              <w:rPr>
                <w:rFonts w:hint="eastAsia"/>
              </w:rPr>
              <w:t>2</w:t>
            </w:r>
            <w:r>
              <w:rPr>
                <w:rFonts w:hint="eastAsia"/>
              </w:rPr>
              <w:t>回の授業を振り返らせ、身近なこととして捉えさせる。</w:t>
            </w:r>
          </w:p>
        </w:tc>
      </w:tr>
    </w:tbl>
    <w:p w14:paraId="38812BA0" w14:textId="77777777" w:rsidR="008847BB" w:rsidRPr="004C760D" w:rsidRDefault="008847BB" w:rsidP="00A62E7D">
      <w:pPr>
        <w:rPr>
          <w:rFonts w:asciiTheme="minorEastAsia" w:hAnsiTheme="minorEastAsia"/>
        </w:rPr>
      </w:pPr>
    </w:p>
    <w:sectPr w:rsidR="008847BB" w:rsidRPr="004C760D" w:rsidSect="00746F4C">
      <w:footerReference w:type="default" r:id="rId6"/>
      <w:pgSz w:w="11906" w:h="16838" w:code="9"/>
      <w:pgMar w:top="1418" w:right="1418" w:bottom="1418" w:left="1418" w:header="851" w:footer="992"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72ED" w14:textId="77777777" w:rsidR="002D1168" w:rsidRDefault="002D1168" w:rsidP="00A12452">
      <w:r>
        <w:separator/>
      </w:r>
    </w:p>
  </w:endnote>
  <w:endnote w:type="continuationSeparator" w:id="0">
    <w:p w14:paraId="46602372" w14:textId="77777777" w:rsidR="002D1168" w:rsidRDefault="002D1168" w:rsidP="00A1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667863"/>
      <w:docPartObj>
        <w:docPartGallery w:val="Page Numbers (Bottom of Page)"/>
        <w:docPartUnique/>
      </w:docPartObj>
    </w:sdtPr>
    <w:sdtEndPr/>
    <w:sdtContent>
      <w:p w14:paraId="12F879DA" w14:textId="77777777" w:rsidR="00C9709D" w:rsidRDefault="00C9709D">
        <w:pPr>
          <w:pStyle w:val="a5"/>
          <w:jc w:val="right"/>
        </w:pPr>
        <w:r>
          <w:fldChar w:fldCharType="begin"/>
        </w:r>
        <w:r>
          <w:instrText>PAGE   \* MERGEFORMAT</w:instrText>
        </w:r>
        <w:r>
          <w:fldChar w:fldCharType="separate"/>
        </w:r>
        <w:r w:rsidR="00A62E7D" w:rsidRPr="00A62E7D">
          <w:rPr>
            <w:noProof/>
            <w:lang w:val="ja-JP"/>
          </w:rPr>
          <w:t>1</w:t>
        </w:r>
        <w:r>
          <w:fldChar w:fldCharType="end"/>
        </w:r>
      </w:p>
    </w:sdtContent>
  </w:sdt>
  <w:p w14:paraId="616751DF" w14:textId="77777777" w:rsidR="00C9709D" w:rsidRDefault="00C97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F22B" w14:textId="77777777" w:rsidR="002D1168" w:rsidRDefault="002D1168" w:rsidP="00A12452">
      <w:r>
        <w:separator/>
      </w:r>
    </w:p>
  </w:footnote>
  <w:footnote w:type="continuationSeparator" w:id="0">
    <w:p w14:paraId="02082910" w14:textId="77777777" w:rsidR="002D1168" w:rsidRDefault="002D1168" w:rsidP="00A1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36"/>
    <w:rsid w:val="000139FA"/>
    <w:rsid w:val="00020E13"/>
    <w:rsid w:val="0005685C"/>
    <w:rsid w:val="00061217"/>
    <w:rsid w:val="00073651"/>
    <w:rsid w:val="0007782E"/>
    <w:rsid w:val="0008139A"/>
    <w:rsid w:val="00086D90"/>
    <w:rsid w:val="000A7E0A"/>
    <w:rsid w:val="000B1F76"/>
    <w:rsid w:val="000B2F82"/>
    <w:rsid w:val="000B6091"/>
    <w:rsid w:val="000C5662"/>
    <w:rsid w:val="000C6B7C"/>
    <w:rsid w:val="000F5690"/>
    <w:rsid w:val="00106AC1"/>
    <w:rsid w:val="00106D7C"/>
    <w:rsid w:val="001072A4"/>
    <w:rsid w:val="001138AB"/>
    <w:rsid w:val="00131654"/>
    <w:rsid w:val="00145E3E"/>
    <w:rsid w:val="001819E9"/>
    <w:rsid w:val="001A7BF5"/>
    <w:rsid w:val="001E2FAD"/>
    <w:rsid w:val="002022F4"/>
    <w:rsid w:val="00203F74"/>
    <w:rsid w:val="00221E6E"/>
    <w:rsid w:val="00237053"/>
    <w:rsid w:val="00270253"/>
    <w:rsid w:val="00294A86"/>
    <w:rsid w:val="002B0AE8"/>
    <w:rsid w:val="002D1168"/>
    <w:rsid w:val="00302141"/>
    <w:rsid w:val="00331215"/>
    <w:rsid w:val="00357B29"/>
    <w:rsid w:val="003812C9"/>
    <w:rsid w:val="0039027A"/>
    <w:rsid w:val="003902B1"/>
    <w:rsid w:val="0039642D"/>
    <w:rsid w:val="003A040D"/>
    <w:rsid w:val="003A1816"/>
    <w:rsid w:val="003B01B6"/>
    <w:rsid w:val="003B491E"/>
    <w:rsid w:val="003D4F43"/>
    <w:rsid w:val="003D75A9"/>
    <w:rsid w:val="003D7F16"/>
    <w:rsid w:val="003E5E29"/>
    <w:rsid w:val="003E7887"/>
    <w:rsid w:val="00407C7E"/>
    <w:rsid w:val="00442EF1"/>
    <w:rsid w:val="00456065"/>
    <w:rsid w:val="00466F85"/>
    <w:rsid w:val="00471A32"/>
    <w:rsid w:val="00473BC0"/>
    <w:rsid w:val="004827FE"/>
    <w:rsid w:val="004C760D"/>
    <w:rsid w:val="004E699F"/>
    <w:rsid w:val="004F4AA5"/>
    <w:rsid w:val="00514309"/>
    <w:rsid w:val="0052116C"/>
    <w:rsid w:val="005237EA"/>
    <w:rsid w:val="005358C7"/>
    <w:rsid w:val="00581758"/>
    <w:rsid w:val="005A36E2"/>
    <w:rsid w:val="005B449A"/>
    <w:rsid w:val="005D3A9C"/>
    <w:rsid w:val="005D6AF8"/>
    <w:rsid w:val="005F527E"/>
    <w:rsid w:val="005F5906"/>
    <w:rsid w:val="00645184"/>
    <w:rsid w:val="00652B0E"/>
    <w:rsid w:val="0068381A"/>
    <w:rsid w:val="006976AF"/>
    <w:rsid w:val="006A3EAB"/>
    <w:rsid w:val="006B0363"/>
    <w:rsid w:val="006F2E5C"/>
    <w:rsid w:val="007121B8"/>
    <w:rsid w:val="00723A3C"/>
    <w:rsid w:val="0074006F"/>
    <w:rsid w:val="007453CE"/>
    <w:rsid w:val="00746F4C"/>
    <w:rsid w:val="00756372"/>
    <w:rsid w:val="00797542"/>
    <w:rsid w:val="007A284A"/>
    <w:rsid w:val="007A5EA6"/>
    <w:rsid w:val="007C6026"/>
    <w:rsid w:val="007D2B18"/>
    <w:rsid w:val="007D34E5"/>
    <w:rsid w:val="007D35EE"/>
    <w:rsid w:val="007F1BC8"/>
    <w:rsid w:val="007F64F6"/>
    <w:rsid w:val="008243A5"/>
    <w:rsid w:val="00831CB9"/>
    <w:rsid w:val="008360C3"/>
    <w:rsid w:val="00877E99"/>
    <w:rsid w:val="008826F5"/>
    <w:rsid w:val="008847BB"/>
    <w:rsid w:val="008A49C3"/>
    <w:rsid w:val="008F17D1"/>
    <w:rsid w:val="008F284E"/>
    <w:rsid w:val="009074AF"/>
    <w:rsid w:val="0091612B"/>
    <w:rsid w:val="0092322F"/>
    <w:rsid w:val="009302C3"/>
    <w:rsid w:val="009744D3"/>
    <w:rsid w:val="00980413"/>
    <w:rsid w:val="009B7D24"/>
    <w:rsid w:val="009D262C"/>
    <w:rsid w:val="009D6EA6"/>
    <w:rsid w:val="009E28A5"/>
    <w:rsid w:val="009F42BF"/>
    <w:rsid w:val="00A071F7"/>
    <w:rsid w:val="00A12452"/>
    <w:rsid w:val="00A2243B"/>
    <w:rsid w:val="00A378EC"/>
    <w:rsid w:val="00A62E7D"/>
    <w:rsid w:val="00A71AEE"/>
    <w:rsid w:val="00A77805"/>
    <w:rsid w:val="00A933D1"/>
    <w:rsid w:val="00AB0D8B"/>
    <w:rsid w:val="00AF0AA5"/>
    <w:rsid w:val="00B0156B"/>
    <w:rsid w:val="00B05CCD"/>
    <w:rsid w:val="00B67D26"/>
    <w:rsid w:val="00BA0B43"/>
    <w:rsid w:val="00BE3A8F"/>
    <w:rsid w:val="00C04911"/>
    <w:rsid w:val="00C13565"/>
    <w:rsid w:val="00C31335"/>
    <w:rsid w:val="00C33C60"/>
    <w:rsid w:val="00C54A37"/>
    <w:rsid w:val="00C64152"/>
    <w:rsid w:val="00C85E93"/>
    <w:rsid w:val="00C92D4E"/>
    <w:rsid w:val="00C94CAA"/>
    <w:rsid w:val="00C9709D"/>
    <w:rsid w:val="00CB4E36"/>
    <w:rsid w:val="00CB6AB6"/>
    <w:rsid w:val="00CB785C"/>
    <w:rsid w:val="00CD6309"/>
    <w:rsid w:val="00D1134D"/>
    <w:rsid w:val="00D243CF"/>
    <w:rsid w:val="00D70A40"/>
    <w:rsid w:val="00D757A0"/>
    <w:rsid w:val="00D846FD"/>
    <w:rsid w:val="00D8618E"/>
    <w:rsid w:val="00D95700"/>
    <w:rsid w:val="00DA52AE"/>
    <w:rsid w:val="00DA5DF3"/>
    <w:rsid w:val="00DC3C52"/>
    <w:rsid w:val="00DE22D5"/>
    <w:rsid w:val="00DE3550"/>
    <w:rsid w:val="00DE6709"/>
    <w:rsid w:val="00DF4A3F"/>
    <w:rsid w:val="00E0180C"/>
    <w:rsid w:val="00E0722F"/>
    <w:rsid w:val="00E07269"/>
    <w:rsid w:val="00E15DAB"/>
    <w:rsid w:val="00E22B20"/>
    <w:rsid w:val="00E43F17"/>
    <w:rsid w:val="00E4791A"/>
    <w:rsid w:val="00E600BE"/>
    <w:rsid w:val="00E63B6E"/>
    <w:rsid w:val="00E66456"/>
    <w:rsid w:val="00EA0ABA"/>
    <w:rsid w:val="00EA2704"/>
    <w:rsid w:val="00EB14BD"/>
    <w:rsid w:val="00EB63DF"/>
    <w:rsid w:val="00EE057E"/>
    <w:rsid w:val="00F54D36"/>
    <w:rsid w:val="00F668DB"/>
    <w:rsid w:val="00F71B67"/>
    <w:rsid w:val="00F762B0"/>
    <w:rsid w:val="00F8381A"/>
    <w:rsid w:val="00FB5463"/>
    <w:rsid w:val="00FE166D"/>
    <w:rsid w:val="00FF6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5A145"/>
  <w15:docId w15:val="{82BBE641-BF50-4DA1-A35A-D633BD00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452"/>
    <w:pPr>
      <w:tabs>
        <w:tab w:val="center" w:pos="4252"/>
        <w:tab w:val="right" w:pos="8504"/>
      </w:tabs>
      <w:snapToGrid w:val="0"/>
    </w:pPr>
  </w:style>
  <w:style w:type="character" w:customStyle="1" w:styleId="a4">
    <w:name w:val="ヘッダー (文字)"/>
    <w:basedOn w:val="a0"/>
    <w:link w:val="a3"/>
    <w:uiPriority w:val="99"/>
    <w:rsid w:val="00A12452"/>
  </w:style>
  <w:style w:type="paragraph" w:styleId="a5">
    <w:name w:val="footer"/>
    <w:basedOn w:val="a"/>
    <w:link w:val="a6"/>
    <w:uiPriority w:val="99"/>
    <w:unhideWhenUsed/>
    <w:rsid w:val="00A12452"/>
    <w:pPr>
      <w:tabs>
        <w:tab w:val="center" w:pos="4252"/>
        <w:tab w:val="right" w:pos="8504"/>
      </w:tabs>
      <w:snapToGrid w:val="0"/>
    </w:pPr>
  </w:style>
  <w:style w:type="character" w:customStyle="1" w:styleId="a6">
    <w:name w:val="フッター (文字)"/>
    <w:basedOn w:val="a0"/>
    <w:link w:val="a5"/>
    <w:uiPriority w:val="99"/>
    <w:rsid w:val="00A12452"/>
  </w:style>
  <w:style w:type="table" w:styleId="a7">
    <w:name w:val="Table Grid"/>
    <w:basedOn w:val="a1"/>
    <w:uiPriority w:val="59"/>
    <w:rsid w:val="00A1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7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4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akiyo miyazaki</dc:creator>
  <cp:lastModifiedBy>owner</cp:lastModifiedBy>
  <cp:revision>5</cp:revision>
  <cp:lastPrinted>2014-10-08T03:24:00Z</cp:lastPrinted>
  <dcterms:created xsi:type="dcterms:W3CDTF">2018-11-27T11:47:00Z</dcterms:created>
  <dcterms:modified xsi:type="dcterms:W3CDTF">2019-07-29T06:32:00Z</dcterms:modified>
</cp:coreProperties>
</file>