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6177D" w14:textId="5A6F8A7A" w:rsidR="00A12452" w:rsidRPr="003D75A9" w:rsidRDefault="00DE22D5" w:rsidP="00A12452">
      <w:r>
        <w:rPr>
          <w:rFonts w:hint="eastAsia"/>
          <w:b/>
        </w:rPr>
        <w:t>体育理論「</w:t>
      </w:r>
      <w:r w:rsidR="009B5CAA">
        <w:rPr>
          <w:rFonts w:hint="eastAsia"/>
          <w:b/>
        </w:rPr>
        <w:t>フェアについて考える</w:t>
      </w:r>
      <w:r>
        <w:rPr>
          <w:rFonts w:hint="eastAsia"/>
          <w:b/>
        </w:rPr>
        <w:t>」</w:t>
      </w:r>
      <w:r w:rsidR="00877E99">
        <w:rPr>
          <w:rFonts w:hint="eastAsia"/>
          <w:b/>
        </w:rPr>
        <w:t>①</w:t>
      </w:r>
      <w:r w:rsidR="005D3A9C">
        <w:rPr>
          <w:rFonts w:hint="eastAsia"/>
          <w:b/>
        </w:rPr>
        <w:t>－</w:t>
      </w:r>
      <w:r w:rsidR="009B5CAA">
        <w:rPr>
          <w:rFonts w:hint="eastAsia"/>
          <w:b/>
        </w:rPr>
        <w:t>義足の選手がオリンピックに出場することについて－</w:t>
      </w:r>
    </w:p>
    <w:p w14:paraId="6D3FD606" w14:textId="239BD328" w:rsidR="00A12452" w:rsidRDefault="00106D7C" w:rsidP="00A12452">
      <w:r>
        <w:rPr>
          <w:rFonts w:hint="eastAsia"/>
        </w:rPr>
        <w:t>対象：高校生</w:t>
      </w:r>
      <w:r w:rsidR="00746F4C">
        <w:rPr>
          <w:rFonts w:hint="eastAsia"/>
        </w:rPr>
        <w:t xml:space="preserve">　　　</w:t>
      </w:r>
      <w:r w:rsidR="00A12452">
        <w:rPr>
          <w:rFonts w:hint="eastAsia"/>
        </w:rPr>
        <w:t>本時の位置：</w:t>
      </w:r>
      <w:r w:rsidR="00746F4C">
        <w:rPr>
          <w:rFonts w:hint="eastAsia"/>
        </w:rPr>
        <w:t xml:space="preserve">　</w:t>
      </w:r>
      <w:r w:rsidR="005358C7">
        <w:rPr>
          <w:rFonts w:hint="eastAsia"/>
        </w:rPr>
        <w:t>2</w:t>
      </w:r>
      <w:r w:rsidR="00A12452">
        <w:rPr>
          <w:rFonts w:hint="eastAsia"/>
        </w:rPr>
        <w:t>時間中の</w:t>
      </w:r>
      <w:r w:rsidR="005358C7">
        <w:rPr>
          <w:rFonts w:hint="eastAsia"/>
        </w:rPr>
        <w:t>1</w:t>
      </w:r>
      <w:r w:rsidR="00A12452">
        <w:rPr>
          <w:rFonts w:hint="eastAsia"/>
        </w:rPr>
        <w:t>時間目</w:t>
      </w:r>
    </w:p>
    <w:p w14:paraId="45028630" w14:textId="77777777" w:rsidR="00A12452" w:rsidRPr="002070C6" w:rsidRDefault="00A12452" w:rsidP="00A12452">
      <w:r>
        <w:rPr>
          <w:rFonts w:hint="eastAsia"/>
        </w:rPr>
        <w:t>授業の目標：</w:t>
      </w:r>
      <w:r w:rsidR="007204B8">
        <w:rPr>
          <w:rFonts w:hint="eastAsia"/>
        </w:rPr>
        <w:t>オリンピック、</w:t>
      </w:r>
      <w:r w:rsidR="009B5CAA">
        <w:rPr>
          <w:rFonts w:hint="eastAsia"/>
        </w:rPr>
        <w:t>パラリンピックとはどのような大会か、</w:t>
      </w:r>
      <w:r w:rsidR="007204B8">
        <w:rPr>
          <w:rFonts w:hint="eastAsia"/>
        </w:rPr>
        <w:t>それぞれ</w:t>
      </w:r>
      <w:r w:rsidR="00106D7C">
        <w:rPr>
          <w:rFonts w:hint="eastAsia"/>
        </w:rPr>
        <w:t>の</w:t>
      </w:r>
      <w:r w:rsidR="009B5CAA">
        <w:rPr>
          <w:rFonts w:hint="eastAsia"/>
        </w:rPr>
        <w:t>意義を</w:t>
      </w:r>
      <w:r w:rsidR="00106D7C">
        <w:rPr>
          <w:rFonts w:hint="eastAsia"/>
        </w:rPr>
        <w:t>理解</w:t>
      </w:r>
      <w:r w:rsidR="00877E99">
        <w:rPr>
          <w:rFonts w:hint="eastAsia"/>
        </w:rPr>
        <w:t>するとともに</w:t>
      </w:r>
      <w:r w:rsidR="009B5CAA">
        <w:rPr>
          <w:rFonts w:hint="eastAsia"/>
        </w:rPr>
        <w:t>、今何が問題になっているのか</w:t>
      </w:r>
      <w:r w:rsidR="00877E99">
        <w:rPr>
          <w:rFonts w:hint="eastAsia"/>
        </w:rPr>
        <w:t>について知識を深める。</w:t>
      </w:r>
      <w:r w:rsidR="009B5CAA">
        <w:rPr>
          <w:rFonts w:hint="eastAsia"/>
        </w:rPr>
        <w:t>パラリンピックとオリンピックの出場資格について考えることを通して、</w:t>
      </w:r>
      <w:r w:rsidR="00877E99">
        <w:rPr>
          <w:rFonts w:hint="eastAsia"/>
        </w:rPr>
        <w:t>「フェア」について考えられるようになる。</w:t>
      </w:r>
      <w:r w:rsidR="00746F4C" w:rsidRPr="002070C6">
        <w:t xml:space="preserve"> </w:t>
      </w:r>
    </w:p>
    <w:tbl>
      <w:tblPr>
        <w:tblStyle w:val="a7"/>
        <w:tblW w:w="9997" w:type="dxa"/>
        <w:tblLook w:val="04A0" w:firstRow="1" w:lastRow="0" w:firstColumn="1" w:lastColumn="0" w:noHBand="0" w:noVBand="1"/>
      </w:tblPr>
      <w:tblGrid>
        <w:gridCol w:w="675"/>
        <w:gridCol w:w="675"/>
        <w:gridCol w:w="5529"/>
        <w:gridCol w:w="3118"/>
      </w:tblGrid>
      <w:tr w:rsidR="003D7F16" w14:paraId="4EACC5F5" w14:textId="77777777" w:rsidTr="003D7F16">
        <w:tc>
          <w:tcPr>
            <w:tcW w:w="675" w:type="dxa"/>
          </w:tcPr>
          <w:p w14:paraId="0CE2C079" w14:textId="77777777" w:rsidR="003D7F16" w:rsidRDefault="003D7F16" w:rsidP="005237EA">
            <w:pPr>
              <w:jc w:val="center"/>
            </w:pPr>
            <w:r>
              <w:rPr>
                <w:rFonts w:hint="eastAsia"/>
              </w:rPr>
              <w:t>時間</w:t>
            </w:r>
          </w:p>
        </w:tc>
        <w:tc>
          <w:tcPr>
            <w:tcW w:w="675" w:type="dxa"/>
          </w:tcPr>
          <w:p w14:paraId="71FE9E0C" w14:textId="77777777" w:rsidR="003D7F16" w:rsidRDefault="003D7F16" w:rsidP="005237EA">
            <w:pPr>
              <w:jc w:val="center"/>
            </w:pPr>
            <w:r>
              <w:rPr>
                <w:rFonts w:hint="eastAsia"/>
              </w:rPr>
              <w:t>段階</w:t>
            </w:r>
          </w:p>
        </w:tc>
        <w:tc>
          <w:tcPr>
            <w:tcW w:w="5529" w:type="dxa"/>
          </w:tcPr>
          <w:p w14:paraId="5002261F" w14:textId="77777777" w:rsidR="003D7F16" w:rsidRDefault="003D7F16" w:rsidP="005237EA">
            <w:pPr>
              <w:jc w:val="center"/>
            </w:pPr>
            <w:r>
              <w:rPr>
                <w:rFonts w:hint="eastAsia"/>
              </w:rPr>
              <w:t>学習内容</w:t>
            </w:r>
          </w:p>
        </w:tc>
        <w:tc>
          <w:tcPr>
            <w:tcW w:w="3118" w:type="dxa"/>
          </w:tcPr>
          <w:p w14:paraId="7D7D6586" w14:textId="77777777" w:rsidR="003D7F16" w:rsidRDefault="003D7F16" w:rsidP="005237EA">
            <w:pPr>
              <w:jc w:val="center"/>
            </w:pPr>
            <w:r>
              <w:rPr>
                <w:rFonts w:hint="eastAsia"/>
              </w:rPr>
              <w:t>指導上の留意点</w:t>
            </w:r>
          </w:p>
        </w:tc>
      </w:tr>
      <w:tr w:rsidR="003D7F16" w14:paraId="0E0AF082" w14:textId="77777777" w:rsidTr="003D7F16">
        <w:trPr>
          <w:trHeight w:val="1680"/>
        </w:trPr>
        <w:tc>
          <w:tcPr>
            <w:tcW w:w="675" w:type="dxa"/>
          </w:tcPr>
          <w:p w14:paraId="553320A5" w14:textId="77777777" w:rsidR="003D7F16" w:rsidRDefault="00F54CCE" w:rsidP="005237EA">
            <w:r>
              <w:rPr>
                <w:rFonts w:hint="eastAsia"/>
              </w:rPr>
              <w:t>1</w:t>
            </w:r>
            <w:r>
              <w:t>0</w:t>
            </w:r>
            <w:r w:rsidR="003D7F16">
              <w:rPr>
                <w:rFonts w:hint="eastAsia"/>
              </w:rPr>
              <w:t>分</w:t>
            </w:r>
          </w:p>
        </w:tc>
        <w:tc>
          <w:tcPr>
            <w:tcW w:w="675" w:type="dxa"/>
          </w:tcPr>
          <w:p w14:paraId="25782F36" w14:textId="77777777" w:rsidR="003D7F16" w:rsidRDefault="003D7F16" w:rsidP="005237EA">
            <w:r>
              <w:rPr>
                <w:rFonts w:hint="eastAsia"/>
              </w:rPr>
              <w:t>導入</w:t>
            </w:r>
          </w:p>
        </w:tc>
        <w:tc>
          <w:tcPr>
            <w:tcW w:w="5529" w:type="dxa"/>
          </w:tcPr>
          <w:p w14:paraId="0EB7F938" w14:textId="77777777" w:rsidR="003D7F16" w:rsidRDefault="003D7F16" w:rsidP="003D75A9">
            <w:r w:rsidRPr="00106D7C">
              <w:rPr>
                <w:rFonts w:hint="eastAsia"/>
                <w:bdr w:val="single" w:sz="4" w:space="0" w:color="auto"/>
              </w:rPr>
              <w:t>発問</w:t>
            </w:r>
            <w:r w:rsidR="007204B8">
              <w:rPr>
                <w:rFonts w:hint="eastAsia"/>
              </w:rPr>
              <w:t>オリンピックや</w:t>
            </w:r>
            <w:r w:rsidR="009B5CAA" w:rsidRPr="009B5CAA">
              <w:rPr>
                <w:rFonts w:hint="eastAsia"/>
              </w:rPr>
              <w:t>パラリンピックとは</w:t>
            </w:r>
            <w:r w:rsidR="007204B8">
              <w:rPr>
                <w:rFonts w:hint="eastAsia"/>
              </w:rPr>
              <w:t>、</w:t>
            </w:r>
            <w:r w:rsidR="009B5CAA" w:rsidRPr="009B5CAA">
              <w:rPr>
                <w:rFonts w:hint="eastAsia"/>
              </w:rPr>
              <w:t>どのような</w:t>
            </w:r>
            <w:r w:rsidR="009B5CAA">
              <w:rPr>
                <w:rFonts w:hint="eastAsia"/>
              </w:rPr>
              <w:t>大会</w:t>
            </w:r>
            <w:r w:rsidR="009B5CAA" w:rsidRPr="009B5CAA">
              <w:rPr>
                <w:rFonts w:hint="eastAsia"/>
              </w:rPr>
              <w:t>でしょう。</w:t>
            </w:r>
            <w:r w:rsidR="007204B8">
              <w:rPr>
                <w:rFonts w:hint="eastAsia"/>
              </w:rPr>
              <w:t>パラリンピックには</w:t>
            </w:r>
            <w:r w:rsidR="009B5CAA">
              <w:rPr>
                <w:rFonts w:hint="eastAsia"/>
              </w:rPr>
              <w:t>どんな人が出場することができるのでしょうか。</w:t>
            </w:r>
          </w:p>
          <w:p w14:paraId="42E0A193" w14:textId="77777777" w:rsidR="003D7F16" w:rsidRPr="00A071F7" w:rsidRDefault="003D7F16" w:rsidP="003D75A9">
            <w:pPr>
              <w:rPr>
                <w:b/>
                <w:u w:val="single"/>
              </w:rPr>
            </w:pPr>
            <w:r>
              <w:rPr>
                <w:rFonts w:hint="eastAsia"/>
                <w:bdr w:val="single" w:sz="4" w:space="0" w:color="auto"/>
              </w:rPr>
              <w:t>説明</w:t>
            </w:r>
            <w:r w:rsidR="009B5CAA" w:rsidRPr="009B5CAA">
              <w:rPr>
                <w:rFonts w:hint="eastAsia"/>
              </w:rPr>
              <w:t>パラリンピック</w:t>
            </w:r>
            <w:r w:rsidR="009B5CAA">
              <w:rPr>
                <w:rFonts w:hint="eastAsia"/>
              </w:rPr>
              <w:t>大会の概要、発展の歴史</w:t>
            </w:r>
          </w:p>
          <w:p w14:paraId="3EA36223" w14:textId="77777777" w:rsidR="003D7F16" w:rsidRDefault="007204B8" w:rsidP="005358C7">
            <w:r w:rsidRPr="007204B8">
              <w:rPr>
                <w:rFonts w:hint="eastAsia"/>
                <w:b/>
                <w:u w:val="single"/>
              </w:rPr>
              <w:t>オリンピック</w:t>
            </w:r>
            <w:r>
              <w:rPr>
                <w:rFonts w:hint="eastAsia"/>
              </w:rPr>
              <w:t>：</w:t>
            </w:r>
            <w:r>
              <w:rPr>
                <w:rFonts w:hint="eastAsia"/>
              </w:rPr>
              <w:t>1896</w:t>
            </w:r>
            <w:r>
              <w:rPr>
                <w:rFonts w:hint="eastAsia"/>
              </w:rPr>
              <w:t>年第</w:t>
            </w:r>
            <w:r>
              <w:rPr>
                <w:rFonts w:hint="eastAsia"/>
              </w:rPr>
              <w:t>1</w:t>
            </w:r>
            <w:r>
              <w:rPr>
                <w:rFonts w:hint="eastAsia"/>
              </w:rPr>
              <w:t>回大会</w:t>
            </w:r>
            <w:r w:rsidR="007C618E">
              <w:rPr>
                <w:rFonts w:hint="eastAsia"/>
              </w:rPr>
              <w:t>開催。</w:t>
            </w:r>
            <w:r>
              <w:rPr>
                <w:rFonts w:hint="eastAsia"/>
              </w:rPr>
              <w:t>4</w:t>
            </w:r>
            <w:r>
              <w:rPr>
                <w:rFonts w:hint="eastAsia"/>
              </w:rPr>
              <w:t>年に一度開かれるスポーツの祭典、夏季と冬季がある。国際オリンピック委員会（</w:t>
            </w:r>
            <w:r>
              <w:rPr>
                <w:rFonts w:hint="eastAsia"/>
              </w:rPr>
              <w:t>IOC</w:t>
            </w:r>
            <w:r>
              <w:rPr>
                <w:rFonts w:hint="eastAsia"/>
              </w:rPr>
              <w:t>）が主催。リオでは</w:t>
            </w:r>
            <w:r>
              <w:rPr>
                <w:rFonts w:hint="eastAsia"/>
              </w:rPr>
              <w:t>28</w:t>
            </w:r>
            <w:r>
              <w:rPr>
                <w:rFonts w:hint="eastAsia"/>
              </w:rPr>
              <w:t>競技が行われた。</w:t>
            </w:r>
          </w:p>
          <w:p w14:paraId="1CF8BB79" w14:textId="3F9EE26A" w:rsidR="007204B8" w:rsidRDefault="007204B8" w:rsidP="005358C7">
            <w:commentRangeStart w:id="0"/>
            <w:r w:rsidRPr="007204B8">
              <w:rPr>
                <w:rFonts w:hint="eastAsia"/>
                <w:b/>
                <w:u w:val="single"/>
              </w:rPr>
              <w:t>パラリンピック</w:t>
            </w:r>
            <w:commentRangeEnd w:id="0"/>
            <w:r w:rsidR="00CF17AA">
              <w:rPr>
                <w:rStyle w:val="aa"/>
              </w:rPr>
              <w:commentReference w:id="0"/>
            </w:r>
            <w:r>
              <w:rPr>
                <w:rFonts w:hint="eastAsia"/>
              </w:rPr>
              <w:t>：第</w:t>
            </w:r>
            <w:r>
              <w:rPr>
                <w:rFonts w:hint="eastAsia"/>
              </w:rPr>
              <w:t>2</w:t>
            </w:r>
            <w:r>
              <w:rPr>
                <w:rFonts w:hint="eastAsia"/>
              </w:rPr>
              <w:t>次世界大戦で負傷した兵士たちのリハビリとしてスポーツを用いたのが始まり。</w:t>
            </w:r>
            <w:r>
              <w:rPr>
                <w:rFonts w:hint="eastAsia"/>
              </w:rPr>
              <w:t>1948</w:t>
            </w:r>
            <w:r>
              <w:rPr>
                <w:rFonts w:hint="eastAsia"/>
              </w:rPr>
              <w:t>年第</w:t>
            </w:r>
            <w:r>
              <w:rPr>
                <w:rFonts w:hint="eastAsia"/>
              </w:rPr>
              <w:t>1</w:t>
            </w:r>
            <w:r>
              <w:rPr>
                <w:rFonts w:hint="eastAsia"/>
              </w:rPr>
              <w:t>回ストーク・マンデビル競技会。</w:t>
            </w:r>
          </w:p>
        </w:tc>
        <w:tc>
          <w:tcPr>
            <w:tcW w:w="3118" w:type="dxa"/>
          </w:tcPr>
          <w:p w14:paraId="0D3CD3DF" w14:textId="77777777" w:rsidR="003D7F16" w:rsidRDefault="009B5CAA" w:rsidP="003D75A9">
            <w:r>
              <w:rPr>
                <w:rFonts w:hint="eastAsia"/>
                <w:szCs w:val="21"/>
              </w:rPr>
              <w:t>隣の人と相談し</w:t>
            </w:r>
            <w:r w:rsidR="003D7F16">
              <w:rPr>
                <w:rFonts w:hint="eastAsia"/>
                <w:szCs w:val="21"/>
              </w:rPr>
              <w:t>、</w:t>
            </w:r>
            <w:r>
              <w:rPr>
                <w:rFonts w:hint="eastAsia"/>
                <w:szCs w:val="21"/>
              </w:rPr>
              <w:t>ワークシートに記入する。何人かに</w:t>
            </w:r>
            <w:r w:rsidR="003D7F16">
              <w:rPr>
                <w:rFonts w:hint="eastAsia"/>
                <w:szCs w:val="21"/>
              </w:rPr>
              <w:t>発表させ</w:t>
            </w:r>
            <w:r>
              <w:rPr>
                <w:rFonts w:hint="eastAsia"/>
                <w:szCs w:val="21"/>
              </w:rPr>
              <w:t>、</w:t>
            </w:r>
            <w:r w:rsidR="003D7F16">
              <w:rPr>
                <w:rFonts w:hint="eastAsia"/>
              </w:rPr>
              <w:t>発言の内容を板書する。</w:t>
            </w:r>
          </w:p>
          <w:p w14:paraId="01F10B0D" w14:textId="77777777" w:rsidR="003D7F16" w:rsidRDefault="009B5CAA" w:rsidP="000A7E0A">
            <w:r>
              <w:rPr>
                <w:rFonts w:hint="eastAsia"/>
              </w:rPr>
              <w:t>資料を参照しながら、</w:t>
            </w:r>
            <w:r w:rsidR="003D7F16">
              <w:rPr>
                <w:rFonts w:hint="eastAsia"/>
              </w:rPr>
              <w:t>簡潔に</w:t>
            </w:r>
            <w:r>
              <w:rPr>
                <w:rFonts w:hint="eastAsia"/>
              </w:rPr>
              <w:t>概要と大会の発展を</w:t>
            </w:r>
            <w:r w:rsidR="003D7F16">
              <w:rPr>
                <w:rFonts w:hint="eastAsia"/>
              </w:rPr>
              <w:t>説明</w:t>
            </w:r>
            <w:r>
              <w:rPr>
                <w:rFonts w:hint="eastAsia"/>
              </w:rPr>
              <w:t>する</w:t>
            </w:r>
            <w:r w:rsidR="003D7F16">
              <w:rPr>
                <w:rFonts w:hint="eastAsia"/>
              </w:rPr>
              <w:t>。</w:t>
            </w:r>
          </w:p>
          <w:p w14:paraId="7198CD5A" w14:textId="6F2F09C0" w:rsidR="00FA1D86" w:rsidRDefault="00FA1D86" w:rsidP="000A7E0A">
            <w:pPr>
              <w:rPr>
                <w:rFonts w:hint="eastAsia"/>
              </w:rPr>
            </w:pPr>
            <w:r>
              <w:rPr>
                <w:rFonts w:hint="eastAsia"/>
              </w:rPr>
              <w:t>資料参照：オリンピック・パラリンピックについて</w:t>
            </w:r>
          </w:p>
        </w:tc>
      </w:tr>
      <w:tr w:rsidR="003D7F16" w14:paraId="159C0889" w14:textId="77777777" w:rsidTr="003D7F16">
        <w:tc>
          <w:tcPr>
            <w:tcW w:w="675" w:type="dxa"/>
          </w:tcPr>
          <w:p w14:paraId="54B9539D" w14:textId="31DA0A4F" w:rsidR="003D7F16" w:rsidRDefault="00A62E7D" w:rsidP="005237EA">
            <w:r>
              <w:rPr>
                <w:rFonts w:hint="eastAsia"/>
              </w:rPr>
              <w:t>1</w:t>
            </w:r>
            <w:r w:rsidR="00CF17AA">
              <w:t>5</w:t>
            </w:r>
            <w:r w:rsidR="00270253">
              <w:rPr>
                <w:rFonts w:hint="eastAsia"/>
              </w:rPr>
              <w:t>分</w:t>
            </w:r>
          </w:p>
        </w:tc>
        <w:tc>
          <w:tcPr>
            <w:tcW w:w="675" w:type="dxa"/>
          </w:tcPr>
          <w:p w14:paraId="64C98433" w14:textId="77777777" w:rsidR="003D7F16" w:rsidRDefault="003D7F16" w:rsidP="005237EA">
            <w:r>
              <w:rPr>
                <w:rFonts w:hint="eastAsia"/>
              </w:rPr>
              <w:t>展開①</w:t>
            </w:r>
          </w:p>
        </w:tc>
        <w:tc>
          <w:tcPr>
            <w:tcW w:w="5529" w:type="dxa"/>
          </w:tcPr>
          <w:p w14:paraId="21E19463" w14:textId="77777777" w:rsidR="007C618E" w:rsidRDefault="003D7F16" w:rsidP="005237EA">
            <w:r>
              <w:rPr>
                <w:rFonts w:hint="eastAsia"/>
                <w:bdr w:val="single" w:sz="4" w:space="0" w:color="auto"/>
              </w:rPr>
              <w:t>発問</w:t>
            </w:r>
            <w:commentRangeStart w:id="1"/>
            <w:r w:rsidR="007C618E">
              <w:rPr>
                <w:rFonts w:hint="eastAsia"/>
              </w:rPr>
              <w:t>近年</w:t>
            </w:r>
            <w:r w:rsidR="00E20ABC">
              <w:rPr>
                <w:rFonts w:hint="eastAsia"/>
              </w:rPr>
              <w:t>、</w:t>
            </w:r>
            <w:r w:rsidR="007C618E">
              <w:rPr>
                <w:rFonts w:hint="eastAsia"/>
              </w:rPr>
              <w:t>義足の選手が障害のないトップアスリートに近い記録を出すことが可能になってきました。</w:t>
            </w:r>
            <w:commentRangeEnd w:id="1"/>
            <w:r w:rsidR="00471C82">
              <w:rPr>
                <w:rStyle w:val="aa"/>
              </w:rPr>
              <w:commentReference w:id="1"/>
            </w:r>
            <w:r w:rsidR="007C618E">
              <w:rPr>
                <w:rFonts w:hint="eastAsia"/>
              </w:rPr>
              <w:t>オリンピックに義足の選手が出場できるでしょうか。</w:t>
            </w:r>
          </w:p>
          <w:p w14:paraId="6606571B" w14:textId="77777777" w:rsidR="003D7F16" w:rsidRPr="00E15DAB" w:rsidRDefault="003D7F16" w:rsidP="005237EA">
            <w:pPr>
              <w:rPr>
                <w:bCs/>
                <w:u w:val="single"/>
              </w:rPr>
            </w:pPr>
            <w:r w:rsidRPr="00106D7C">
              <w:rPr>
                <w:rFonts w:hint="eastAsia"/>
                <w:bdr w:val="single" w:sz="4" w:space="0" w:color="auto"/>
              </w:rPr>
              <w:t>説明</w:t>
            </w:r>
            <w:r w:rsidR="007C618E">
              <w:rPr>
                <w:rFonts w:hint="eastAsia"/>
              </w:rPr>
              <w:t>義足の選手のオリンピック出場について</w:t>
            </w:r>
          </w:p>
          <w:p w14:paraId="1C48890B" w14:textId="77777777" w:rsidR="003D7F16" w:rsidRPr="00106D7C" w:rsidRDefault="003D7F16" w:rsidP="005237EA">
            <w:r>
              <w:rPr>
                <w:rFonts w:hint="eastAsia"/>
              </w:rPr>
              <w:t>・</w:t>
            </w:r>
            <w:r w:rsidR="007C618E">
              <w:rPr>
                <w:rFonts w:hint="eastAsia"/>
              </w:rPr>
              <w:t>オスカー・ピストリウス（南アフリカ）</w:t>
            </w:r>
          </w:p>
          <w:p w14:paraId="25BE237E" w14:textId="77777777" w:rsidR="003D7F16" w:rsidRPr="00106D7C" w:rsidRDefault="003D7F16" w:rsidP="005237EA">
            <w:r>
              <w:rPr>
                <w:rFonts w:hint="eastAsia"/>
              </w:rPr>
              <w:t>・</w:t>
            </w:r>
            <w:r w:rsidR="007C618E">
              <w:rPr>
                <w:rFonts w:hint="eastAsia"/>
              </w:rPr>
              <w:t>2008</w:t>
            </w:r>
            <w:r w:rsidR="007C618E">
              <w:rPr>
                <w:rFonts w:hint="eastAsia"/>
              </w:rPr>
              <w:t>年北京大会に出場を希望したが出場できず、スポーツ仲裁裁判所（</w:t>
            </w:r>
            <w:r w:rsidR="007C618E">
              <w:rPr>
                <w:rFonts w:hint="eastAsia"/>
              </w:rPr>
              <w:t>CAS</w:t>
            </w:r>
            <w:r w:rsidR="007C618E">
              <w:rPr>
                <w:rFonts w:hint="eastAsia"/>
              </w:rPr>
              <w:t>）に提訴、</w:t>
            </w:r>
            <w:r w:rsidR="007C618E">
              <w:rPr>
                <w:rFonts w:hint="eastAsia"/>
              </w:rPr>
              <w:t>2012</w:t>
            </w:r>
            <w:r w:rsidR="007C618E">
              <w:rPr>
                <w:rFonts w:hint="eastAsia"/>
              </w:rPr>
              <w:t>年ロンドン大会で</w:t>
            </w:r>
            <w:r w:rsidR="007C618E">
              <w:rPr>
                <w:rFonts w:hint="eastAsia"/>
              </w:rPr>
              <w:t>400m</w:t>
            </w:r>
            <w:r w:rsidR="007C618E">
              <w:rPr>
                <w:rFonts w:hint="eastAsia"/>
              </w:rPr>
              <w:t>と</w:t>
            </w:r>
            <w:r w:rsidR="007C618E">
              <w:rPr>
                <w:rFonts w:hint="eastAsia"/>
              </w:rPr>
              <w:t>4</w:t>
            </w:r>
            <w:r w:rsidR="007C618E">
              <w:rPr>
                <w:rFonts w:hint="eastAsia"/>
              </w:rPr>
              <w:t>×</w:t>
            </w:r>
            <w:r w:rsidR="007C618E">
              <w:rPr>
                <w:rFonts w:hint="eastAsia"/>
              </w:rPr>
              <w:t>400m</w:t>
            </w:r>
            <w:r w:rsidR="007C618E">
              <w:rPr>
                <w:rFonts w:hint="eastAsia"/>
              </w:rPr>
              <w:t>リレーに出場</w:t>
            </w:r>
          </w:p>
          <w:p w14:paraId="0A6470F8" w14:textId="77777777" w:rsidR="000C6B7C" w:rsidRPr="00F71B67" w:rsidRDefault="000C6B7C" w:rsidP="000C6B7C">
            <w:pPr>
              <w:ind w:left="210" w:hangingChars="100" w:hanging="210"/>
            </w:pPr>
            <w:r w:rsidRPr="000A7E0A">
              <w:rPr>
                <w:rFonts w:hint="eastAsia"/>
                <w:bdr w:val="single" w:sz="4" w:space="0" w:color="auto"/>
              </w:rPr>
              <w:t>発問</w:t>
            </w:r>
            <w:r w:rsidR="007C618E">
              <w:rPr>
                <w:rFonts w:hint="eastAsia"/>
              </w:rPr>
              <w:t>義足の人がオリンピックに出場すること</w:t>
            </w:r>
            <w:r w:rsidR="00E20ABC">
              <w:rPr>
                <w:rFonts w:hint="eastAsia"/>
              </w:rPr>
              <w:t>に</w:t>
            </w:r>
            <w:r w:rsidR="007C618E">
              <w:rPr>
                <w:rFonts w:hint="eastAsia"/>
              </w:rPr>
              <w:t>は何</w:t>
            </w:r>
            <w:r w:rsidR="00E20ABC">
              <w:rPr>
                <w:rFonts w:hint="eastAsia"/>
              </w:rPr>
              <w:t>か</w:t>
            </w:r>
            <w:r w:rsidR="007C618E">
              <w:rPr>
                <w:rFonts w:hint="eastAsia"/>
              </w:rPr>
              <w:t>問題</w:t>
            </w:r>
            <w:r w:rsidR="00E20ABC">
              <w:rPr>
                <w:rFonts w:hint="eastAsia"/>
              </w:rPr>
              <w:t>があるで</w:t>
            </w:r>
            <w:r w:rsidR="007C618E">
              <w:rPr>
                <w:rFonts w:hint="eastAsia"/>
              </w:rPr>
              <w:t>しょうか。</w:t>
            </w:r>
          </w:p>
          <w:p w14:paraId="4A4E858D" w14:textId="77777777" w:rsidR="000C6B7C" w:rsidRPr="00E15DAB" w:rsidRDefault="000C6B7C" w:rsidP="000C6B7C">
            <w:pPr>
              <w:ind w:left="210" w:hangingChars="100" w:hanging="210"/>
            </w:pPr>
            <w:r w:rsidRPr="00877E99">
              <w:rPr>
                <w:rFonts w:hint="eastAsia"/>
                <w:bdr w:val="single" w:sz="4" w:space="0" w:color="auto"/>
              </w:rPr>
              <w:t>説明</w:t>
            </w:r>
            <w:r w:rsidR="007C618E">
              <w:rPr>
                <w:rFonts w:hint="eastAsia"/>
              </w:rPr>
              <w:t>マルクス・レーム（ドイツ）の事例</w:t>
            </w:r>
          </w:p>
          <w:p w14:paraId="4166598D" w14:textId="77777777" w:rsidR="003D7F16" w:rsidRDefault="000C6B7C" w:rsidP="007C618E">
            <w:pPr>
              <w:ind w:left="210" w:hangingChars="100" w:hanging="210"/>
            </w:pPr>
            <w:r>
              <w:rPr>
                <w:rFonts w:hint="eastAsia"/>
              </w:rPr>
              <w:t>・</w:t>
            </w:r>
            <w:r w:rsidR="00BC793B">
              <w:rPr>
                <w:rFonts w:hint="eastAsia"/>
              </w:rPr>
              <w:t>2015</w:t>
            </w:r>
            <w:r w:rsidR="00BC793B">
              <w:rPr>
                <w:rFonts w:hint="eastAsia"/>
              </w:rPr>
              <w:t>年世界のトップレベルに通用する記録（走幅跳</w:t>
            </w:r>
            <w:r w:rsidR="00BC793B">
              <w:rPr>
                <w:rFonts w:hint="eastAsia"/>
              </w:rPr>
              <w:t>8m40</w:t>
            </w:r>
            <w:r w:rsidR="00BC793B">
              <w:rPr>
                <w:rFonts w:hint="eastAsia"/>
              </w:rPr>
              <w:t>）で、障がい者の世界記録を更新。</w:t>
            </w:r>
            <w:r w:rsidR="00BC793B">
              <w:rPr>
                <w:rFonts w:hint="eastAsia"/>
              </w:rPr>
              <w:t>2016</w:t>
            </w:r>
            <w:r w:rsidR="00BC793B">
              <w:rPr>
                <w:rFonts w:hint="eastAsia"/>
              </w:rPr>
              <w:t>年リオオリンピックへの出場を希望したが、「義足が本人に有利に働いていない証拠を示す」を事求められ、出場できなかった。</w:t>
            </w:r>
          </w:p>
        </w:tc>
        <w:tc>
          <w:tcPr>
            <w:tcW w:w="3118" w:type="dxa"/>
          </w:tcPr>
          <w:p w14:paraId="0E863C36" w14:textId="77777777" w:rsidR="003D7F16" w:rsidRDefault="003D7F16" w:rsidP="003D75A9">
            <w:r>
              <w:rPr>
                <w:rFonts w:hint="eastAsia"/>
              </w:rPr>
              <w:t>各自で考えさせ、</w:t>
            </w:r>
            <w:r w:rsidR="008243A5">
              <w:rPr>
                <w:rFonts w:hint="eastAsia"/>
              </w:rPr>
              <w:t>隣の人と</w:t>
            </w:r>
            <w:r>
              <w:rPr>
                <w:rFonts w:hint="eastAsia"/>
              </w:rPr>
              <w:t>情報を交換する。</w:t>
            </w:r>
          </w:p>
          <w:p w14:paraId="4EC089C1" w14:textId="77777777" w:rsidR="0058172E" w:rsidRDefault="003D7F16" w:rsidP="0058172E">
            <w:r>
              <w:rPr>
                <w:rFonts w:hint="eastAsia"/>
              </w:rPr>
              <w:t>→</w:t>
            </w:r>
            <w:r w:rsidR="008243A5">
              <w:rPr>
                <w:rFonts w:hint="eastAsia"/>
              </w:rPr>
              <w:t>何人かに当てて</w:t>
            </w:r>
            <w:r>
              <w:rPr>
                <w:rFonts w:hint="eastAsia"/>
              </w:rPr>
              <w:t>発表させる。</w:t>
            </w:r>
          </w:p>
          <w:p w14:paraId="4B719C69" w14:textId="3E5A7402" w:rsidR="000C6B7C" w:rsidRDefault="003D7F16" w:rsidP="0032468E">
            <w:pPr>
              <w:jc w:val="left"/>
            </w:pPr>
            <w:r>
              <w:rPr>
                <w:rFonts w:hint="eastAsia"/>
              </w:rPr>
              <w:t>資料参照</w:t>
            </w:r>
            <w:r w:rsidR="00FA1D86">
              <w:rPr>
                <w:rFonts w:hint="eastAsia"/>
              </w:rPr>
              <w:t>：</w:t>
            </w:r>
            <w:r w:rsidR="0032468E" w:rsidRPr="0032468E">
              <w:rPr>
                <w:rFonts w:hint="eastAsia"/>
              </w:rPr>
              <w:t xml:space="preserve">Sports </w:t>
            </w:r>
            <w:proofErr w:type="spellStart"/>
            <w:r w:rsidR="0032468E" w:rsidRPr="0032468E">
              <w:rPr>
                <w:rFonts w:hint="eastAsia"/>
              </w:rPr>
              <w:t>Communi</w:t>
            </w:r>
            <w:proofErr w:type="spellEnd"/>
            <w:r w:rsidR="0032468E">
              <w:t>-</w:t>
            </w:r>
            <w:r w:rsidR="0032468E" w:rsidRPr="0032468E">
              <w:rPr>
                <w:rFonts w:hint="eastAsia"/>
              </w:rPr>
              <w:t>cations</w:t>
            </w:r>
            <w:r w:rsidR="0032468E" w:rsidRPr="0032468E">
              <w:rPr>
                <w:rFonts w:hint="eastAsia"/>
              </w:rPr>
              <w:t xml:space="preserve">　第</w:t>
            </w:r>
            <w:r w:rsidR="0032468E" w:rsidRPr="0032468E">
              <w:rPr>
                <w:rFonts w:hint="eastAsia"/>
              </w:rPr>
              <w:t>10</w:t>
            </w:r>
            <w:r w:rsidR="0032468E" w:rsidRPr="0032468E">
              <w:rPr>
                <w:rFonts w:hint="eastAsia"/>
              </w:rPr>
              <w:t>回</w:t>
            </w:r>
          </w:p>
          <w:p w14:paraId="608A462E" w14:textId="77777777" w:rsidR="0058172E" w:rsidRDefault="0058172E" w:rsidP="000C6B7C"/>
          <w:p w14:paraId="33B32AFA" w14:textId="77777777" w:rsidR="0058172E" w:rsidRDefault="0058172E" w:rsidP="000C6B7C"/>
          <w:p w14:paraId="2CA65DCC" w14:textId="77777777" w:rsidR="0032468E" w:rsidRDefault="0032468E" w:rsidP="000C6B7C"/>
          <w:p w14:paraId="626FAE18" w14:textId="2F215428" w:rsidR="000C6B7C" w:rsidRDefault="000C6B7C" w:rsidP="000C6B7C">
            <w:r>
              <w:rPr>
                <w:rFonts w:hint="eastAsia"/>
              </w:rPr>
              <w:t>各自で考えさせ、</w:t>
            </w:r>
            <w:r w:rsidR="008243A5">
              <w:rPr>
                <w:rFonts w:hint="eastAsia"/>
              </w:rPr>
              <w:t>隣の人（小グループ）</w:t>
            </w:r>
            <w:r>
              <w:rPr>
                <w:rFonts w:hint="eastAsia"/>
              </w:rPr>
              <w:t>で情報を交換する。</w:t>
            </w:r>
          </w:p>
          <w:p w14:paraId="7176BE0F" w14:textId="77777777" w:rsidR="003D7F16" w:rsidRDefault="0058172E" w:rsidP="00A62E7D">
            <w:r>
              <w:rPr>
                <w:rFonts w:hint="eastAsia"/>
              </w:rPr>
              <w:t>⇒何人かの生徒にあてて、発表させる。</w:t>
            </w:r>
          </w:p>
          <w:p w14:paraId="73664280" w14:textId="77777777" w:rsidR="0058172E" w:rsidRDefault="0058172E" w:rsidP="00A62E7D">
            <w:r>
              <w:rPr>
                <w:rFonts w:hint="eastAsia"/>
              </w:rPr>
              <w:t>問いかけながら説明を進める。</w:t>
            </w:r>
          </w:p>
          <w:p w14:paraId="35122ED9" w14:textId="3A8608C6" w:rsidR="0058172E" w:rsidRPr="003D75A9" w:rsidRDefault="0058172E" w:rsidP="00A62E7D">
            <w:r>
              <w:rPr>
                <w:rFonts w:hint="eastAsia"/>
              </w:rPr>
              <w:t>資料参照</w:t>
            </w:r>
            <w:r w:rsidR="00FA1D86">
              <w:rPr>
                <w:rFonts w:hint="eastAsia"/>
              </w:rPr>
              <w:t>：</w:t>
            </w:r>
            <w:r w:rsidR="0032468E">
              <w:rPr>
                <w:rFonts w:hint="eastAsia"/>
              </w:rPr>
              <w:t>マルクス・レーム関連記事</w:t>
            </w:r>
          </w:p>
        </w:tc>
      </w:tr>
      <w:tr w:rsidR="003D7F16" w14:paraId="0259DA67" w14:textId="77777777" w:rsidTr="003D7F16">
        <w:trPr>
          <w:trHeight w:val="1746"/>
        </w:trPr>
        <w:tc>
          <w:tcPr>
            <w:tcW w:w="675" w:type="dxa"/>
          </w:tcPr>
          <w:p w14:paraId="1E00311C" w14:textId="71E0004E" w:rsidR="003D7F16" w:rsidRDefault="00CF17AA" w:rsidP="005237EA">
            <w:r>
              <w:rPr>
                <w:rFonts w:hint="eastAsia"/>
              </w:rPr>
              <w:t>2</w:t>
            </w:r>
            <w:r>
              <w:t>0</w:t>
            </w:r>
            <w:r w:rsidR="00270253">
              <w:rPr>
                <w:rFonts w:hint="eastAsia"/>
              </w:rPr>
              <w:t>分</w:t>
            </w:r>
          </w:p>
        </w:tc>
        <w:tc>
          <w:tcPr>
            <w:tcW w:w="675" w:type="dxa"/>
          </w:tcPr>
          <w:p w14:paraId="0868C1A3" w14:textId="77777777" w:rsidR="003D7F16" w:rsidRDefault="003D7F16" w:rsidP="005237EA">
            <w:r>
              <w:rPr>
                <w:rFonts w:hint="eastAsia"/>
              </w:rPr>
              <w:t>展開②</w:t>
            </w:r>
          </w:p>
        </w:tc>
        <w:tc>
          <w:tcPr>
            <w:tcW w:w="5529" w:type="dxa"/>
          </w:tcPr>
          <w:p w14:paraId="35D9421D" w14:textId="77777777" w:rsidR="00BC793B" w:rsidRDefault="000C6B7C" w:rsidP="000C6B7C">
            <w:pPr>
              <w:jc w:val="left"/>
              <w:rPr>
                <w:bdr w:val="single" w:sz="4" w:space="0" w:color="auto"/>
              </w:rPr>
            </w:pPr>
            <w:r w:rsidRPr="00F71B67">
              <w:rPr>
                <w:rFonts w:hint="eastAsia"/>
                <w:bdr w:val="single" w:sz="4" w:space="0" w:color="auto"/>
              </w:rPr>
              <w:t>発問</w:t>
            </w:r>
            <w:r w:rsidR="00BC793B">
              <w:rPr>
                <w:rFonts w:hint="eastAsia"/>
              </w:rPr>
              <w:t>義足の意味はなにか。義足をつけ</w:t>
            </w:r>
            <w:r w:rsidR="0058172E">
              <w:rPr>
                <w:rFonts w:hint="eastAsia"/>
              </w:rPr>
              <w:t>て競技する</w:t>
            </w:r>
            <w:r w:rsidR="00BC793B">
              <w:rPr>
                <w:rFonts w:hint="eastAsia"/>
              </w:rPr>
              <w:t>ことは「ズルい」のか？</w:t>
            </w:r>
          </w:p>
          <w:p w14:paraId="6ACA1957" w14:textId="77777777" w:rsidR="000C6B7C" w:rsidRDefault="00BC793B" w:rsidP="000C6B7C">
            <w:pPr>
              <w:ind w:left="210" w:hangingChars="100" w:hanging="210"/>
              <w:rPr>
                <w:bdr w:val="single" w:sz="4" w:space="0" w:color="auto"/>
              </w:rPr>
            </w:pPr>
            <w:r w:rsidRPr="00BC793B">
              <w:rPr>
                <w:rFonts w:hint="eastAsia"/>
                <w:bdr w:val="single" w:sz="4" w:space="0" w:color="auto"/>
              </w:rPr>
              <w:t>グループワーク</w:t>
            </w:r>
          </w:p>
          <w:p w14:paraId="2C3385F9" w14:textId="77777777" w:rsidR="0058172E" w:rsidRDefault="0058172E" w:rsidP="0058172E">
            <w:commentRangeStart w:id="2"/>
            <w:r w:rsidRPr="0058172E">
              <w:rPr>
                <w:rFonts w:hint="eastAsia"/>
              </w:rPr>
              <w:t>義足の選手が</w:t>
            </w:r>
            <w:r>
              <w:rPr>
                <w:rFonts w:hint="eastAsia"/>
              </w:rPr>
              <w:t>オリンピックに出場することについて、賛成、反対の両面から考えてみる。</w:t>
            </w:r>
            <w:commentRangeEnd w:id="2"/>
            <w:r w:rsidR="00CF17AA">
              <w:rPr>
                <w:rStyle w:val="aa"/>
              </w:rPr>
              <w:commentReference w:id="2"/>
            </w:r>
          </w:p>
          <w:p w14:paraId="4FA7795A" w14:textId="5B658FE3" w:rsidR="0058172E" w:rsidRPr="00F71B67" w:rsidRDefault="006A1279" w:rsidP="0058172E">
            <w:r>
              <w:rPr>
                <w:rFonts w:hint="eastAsia"/>
              </w:rPr>
              <w:t>グループで出た意見を発表</w:t>
            </w:r>
            <w:r w:rsidR="0032468E">
              <w:rPr>
                <w:rFonts w:hint="eastAsia"/>
              </w:rPr>
              <w:t>し、共有</w:t>
            </w:r>
            <w:r>
              <w:rPr>
                <w:rFonts w:hint="eastAsia"/>
              </w:rPr>
              <w:t>する。</w:t>
            </w:r>
          </w:p>
        </w:tc>
        <w:tc>
          <w:tcPr>
            <w:tcW w:w="3118" w:type="dxa"/>
          </w:tcPr>
          <w:p w14:paraId="66E73EA5" w14:textId="77777777" w:rsidR="000C6B7C" w:rsidRDefault="000C6B7C" w:rsidP="000C6B7C">
            <w:r>
              <w:rPr>
                <w:rFonts w:hint="eastAsia"/>
              </w:rPr>
              <w:t>各自で考えさせ、</w:t>
            </w:r>
            <w:r w:rsidR="008243A5" w:rsidRPr="008243A5">
              <w:rPr>
                <w:rFonts w:hint="eastAsia"/>
              </w:rPr>
              <w:t>ワークシートに記入した後、</w:t>
            </w:r>
            <w:r w:rsidR="0058172E">
              <w:rPr>
                <w:rFonts w:hint="eastAsia"/>
              </w:rPr>
              <w:t>小グループで話し合わせる</w:t>
            </w:r>
            <w:r w:rsidR="008243A5" w:rsidRPr="008243A5">
              <w:rPr>
                <w:rFonts w:hint="eastAsia"/>
              </w:rPr>
              <w:t>。</w:t>
            </w:r>
          </w:p>
          <w:p w14:paraId="505B2EAF" w14:textId="77777777" w:rsidR="000C6B7C" w:rsidRDefault="000C6B7C" w:rsidP="000C6B7C">
            <w:r>
              <w:rPr>
                <w:rFonts w:hint="eastAsia"/>
              </w:rPr>
              <w:t>→全体に問いかけながら</w:t>
            </w:r>
            <w:r w:rsidR="008243A5">
              <w:rPr>
                <w:rFonts w:hint="eastAsia"/>
              </w:rPr>
              <w:t>説明</w:t>
            </w:r>
            <w:r>
              <w:rPr>
                <w:rFonts w:hint="eastAsia"/>
              </w:rPr>
              <w:t>を進める。</w:t>
            </w:r>
          </w:p>
          <w:p w14:paraId="551ADB3F" w14:textId="77777777" w:rsidR="003D7F16" w:rsidRPr="000F5690" w:rsidRDefault="008243A5" w:rsidP="000C6B7C">
            <w:r>
              <w:rPr>
                <w:rFonts w:hint="eastAsia"/>
              </w:rPr>
              <w:t>資料参照</w:t>
            </w:r>
          </w:p>
        </w:tc>
      </w:tr>
      <w:tr w:rsidR="003D7F16" w14:paraId="1464601A" w14:textId="77777777" w:rsidTr="003D7F16">
        <w:trPr>
          <w:trHeight w:val="540"/>
        </w:trPr>
        <w:tc>
          <w:tcPr>
            <w:tcW w:w="675" w:type="dxa"/>
          </w:tcPr>
          <w:p w14:paraId="4B756C64" w14:textId="77777777" w:rsidR="003D7F16" w:rsidRDefault="00270253" w:rsidP="005237EA">
            <w:bookmarkStart w:id="3" w:name="_Hlk17738154"/>
            <w:r>
              <w:rPr>
                <w:rFonts w:hint="eastAsia"/>
              </w:rPr>
              <w:t>5</w:t>
            </w:r>
            <w:r>
              <w:rPr>
                <w:rFonts w:hint="eastAsia"/>
              </w:rPr>
              <w:t>分</w:t>
            </w:r>
          </w:p>
        </w:tc>
        <w:tc>
          <w:tcPr>
            <w:tcW w:w="675" w:type="dxa"/>
          </w:tcPr>
          <w:p w14:paraId="72CC0700" w14:textId="77777777" w:rsidR="003D7F16" w:rsidRDefault="003D7F16" w:rsidP="005237EA">
            <w:r>
              <w:rPr>
                <w:rFonts w:hint="eastAsia"/>
              </w:rPr>
              <w:t>まとめ</w:t>
            </w:r>
          </w:p>
        </w:tc>
        <w:tc>
          <w:tcPr>
            <w:tcW w:w="5529" w:type="dxa"/>
          </w:tcPr>
          <w:p w14:paraId="18358091" w14:textId="6F06F7A2" w:rsidR="003D7F16" w:rsidRDefault="003D7F16" w:rsidP="006A1279">
            <w:r>
              <w:rPr>
                <w:rFonts w:hint="eastAsia"/>
              </w:rPr>
              <w:t>本時は</w:t>
            </w:r>
            <w:r w:rsidR="008B7860">
              <w:rPr>
                <w:rFonts w:hint="eastAsia"/>
              </w:rPr>
              <w:t>オリンピックとパラリンピックの違い、</w:t>
            </w:r>
            <w:r w:rsidR="006A1279">
              <w:rPr>
                <w:rFonts w:hint="eastAsia"/>
              </w:rPr>
              <w:t>「</w:t>
            </w:r>
            <w:r w:rsidR="008B7860">
              <w:rPr>
                <w:rFonts w:hint="eastAsia"/>
              </w:rPr>
              <w:t>義足の人がオリンピックに出場できるか否か</w:t>
            </w:r>
            <w:r w:rsidR="006A1279">
              <w:rPr>
                <w:rFonts w:hint="eastAsia"/>
              </w:rPr>
              <w:t>」について学習し</w:t>
            </w:r>
            <w:r w:rsidR="008B7860">
              <w:rPr>
                <w:rFonts w:hint="eastAsia"/>
              </w:rPr>
              <w:t>、みんなで考えました</w:t>
            </w:r>
            <w:r w:rsidR="006A1279">
              <w:rPr>
                <w:rFonts w:hint="eastAsia"/>
              </w:rPr>
              <w:t>。みんなで話し合った結果</w:t>
            </w:r>
            <w:r w:rsidR="008B7860">
              <w:rPr>
                <w:rFonts w:hint="eastAsia"/>
              </w:rPr>
              <w:t>を</w:t>
            </w:r>
            <w:r w:rsidR="006A1279">
              <w:rPr>
                <w:rFonts w:hint="eastAsia"/>
              </w:rPr>
              <w:t>改めて考えてみましょう。</w:t>
            </w:r>
            <w:r w:rsidR="008B7860">
              <w:rPr>
                <w:rFonts w:hint="eastAsia"/>
              </w:rPr>
              <w:t>次回は「フェア」について考えます。それまでに自分なりの考えを深めて来てください。</w:t>
            </w:r>
          </w:p>
        </w:tc>
        <w:tc>
          <w:tcPr>
            <w:tcW w:w="3118" w:type="dxa"/>
          </w:tcPr>
          <w:p w14:paraId="5791EE00" w14:textId="63591838" w:rsidR="003D7F16" w:rsidRDefault="003D7F16" w:rsidP="005237EA">
            <w:r>
              <w:rPr>
                <w:rFonts w:hint="eastAsia"/>
              </w:rPr>
              <w:t>授業で学習したことを</w:t>
            </w:r>
            <w:r w:rsidR="00D72C36">
              <w:rPr>
                <w:rFonts w:hint="eastAsia"/>
              </w:rPr>
              <w:t>振り返らせ</w:t>
            </w:r>
            <w:r w:rsidR="000C6B7C">
              <w:rPr>
                <w:rFonts w:hint="eastAsia"/>
              </w:rPr>
              <w:t>る。</w:t>
            </w:r>
            <w:r w:rsidR="0032468E">
              <w:rPr>
                <w:rFonts w:hint="eastAsia"/>
              </w:rPr>
              <w:t>次回の授業に興味をつなげる。</w:t>
            </w:r>
          </w:p>
        </w:tc>
      </w:tr>
      <w:bookmarkEnd w:id="3"/>
    </w:tbl>
    <w:p w14:paraId="543C1A06" w14:textId="77777777" w:rsidR="007742FA" w:rsidRDefault="007742FA">
      <w:pPr>
        <w:widowControl/>
        <w:jc w:val="left"/>
        <w:rPr>
          <w:b/>
        </w:rPr>
      </w:pPr>
      <w:r>
        <w:rPr>
          <w:b/>
        </w:rPr>
        <w:br w:type="page"/>
      </w:r>
    </w:p>
    <w:p w14:paraId="69BD8922" w14:textId="03FF6C0A" w:rsidR="00CF17AA" w:rsidRPr="003D75A9" w:rsidRDefault="00CF17AA" w:rsidP="00CF17AA">
      <w:r>
        <w:rPr>
          <w:rFonts w:hint="eastAsia"/>
          <w:b/>
        </w:rPr>
        <w:lastRenderedPageBreak/>
        <w:t>体育理論「フェアについて考える」②－</w:t>
      </w:r>
      <w:r w:rsidR="007742FA">
        <w:rPr>
          <w:rFonts w:hint="eastAsia"/>
          <w:b/>
        </w:rPr>
        <w:t>パラリンピックのクラス分けと「公平」</w:t>
      </w:r>
      <w:r>
        <w:rPr>
          <w:rFonts w:hint="eastAsia"/>
          <w:b/>
        </w:rPr>
        <w:t>－</w:t>
      </w:r>
    </w:p>
    <w:p w14:paraId="2742C43B" w14:textId="08567D46" w:rsidR="00CF17AA" w:rsidRDefault="00CF17AA" w:rsidP="00CF17AA">
      <w:r>
        <w:rPr>
          <w:rFonts w:hint="eastAsia"/>
        </w:rPr>
        <w:t>対象：高校</w:t>
      </w:r>
      <w:r>
        <w:rPr>
          <w:rFonts w:hint="eastAsia"/>
        </w:rPr>
        <w:t>1</w:t>
      </w:r>
      <w:r>
        <w:rPr>
          <w:rFonts w:hint="eastAsia"/>
        </w:rPr>
        <w:t>～</w:t>
      </w:r>
      <w:r>
        <w:rPr>
          <w:rFonts w:hint="eastAsia"/>
        </w:rPr>
        <w:t>2</w:t>
      </w:r>
      <w:r>
        <w:rPr>
          <w:rFonts w:hint="eastAsia"/>
        </w:rPr>
        <w:t xml:space="preserve">年生　　　本時の位置：　</w:t>
      </w:r>
      <w:r>
        <w:rPr>
          <w:rFonts w:hint="eastAsia"/>
        </w:rPr>
        <w:t>2</w:t>
      </w:r>
      <w:r>
        <w:rPr>
          <w:rFonts w:hint="eastAsia"/>
        </w:rPr>
        <w:t>時間中の</w:t>
      </w:r>
      <w:r>
        <w:rPr>
          <w:rFonts w:hint="eastAsia"/>
        </w:rPr>
        <w:t>2</w:t>
      </w:r>
      <w:r>
        <w:rPr>
          <w:rFonts w:hint="eastAsia"/>
        </w:rPr>
        <w:t>時間目</w:t>
      </w:r>
    </w:p>
    <w:p w14:paraId="476ECDF8" w14:textId="77777777" w:rsidR="00CF17AA" w:rsidRPr="002070C6" w:rsidRDefault="00CF17AA" w:rsidP="00CF17AA">
      <w:r>
        <w:rPr>
          <w:rFonts w:hint="eastAsia"/>
        </w:rPr>
        <w:t>授業の目標：オリンピック、パラリンピックとはどのような大会か、それぞれの意義を理解するとともに、今何が問題になっているのかについて知識を深める。パラリンピックとオリンピックの出場資格について考えることを通して、「フェア」について考えられるようになる。</w:t>
      </w:r>
      <w:r w:rsidRPr="002070C6">
        <w:t xml:space="preserve"> </w:t>
      </w:r>
    </w:p>
    <w:tbl>
      <w:tblPr>
        <w:tblStyle w:val="a7"/>
        <w:tblW w:w="9997" w:type="dxa"/>
        <w:tblLook w:val="04A0" w:firstRow="1" w:lastRow="0" w:firstColumn="1" w:lastColumn="0" w:noHBand="0" w:noVBand="1"/>
      </w:tblPr>
      <w:tblGrid>
        <w:gridCol w:w="675"/>
        <w:gridCol w:w="675"/>
        <w:gridCol w:w="5529"/>
        <w:gridCol w:w="3118"/>
      </w:tblGrid>
      <w:tr w:rsidR="004E699F" w14:paraId="44BF915A" w14:textId="77777777" w:rsidTr="004E699F">
        <w:tc>
          <w:tcPr>
            <w:tcW w:w="675" w:type="dxa"/>
          </w:tcPr>
          <w:p w14:paraId="4DC765C2" w14:textId="77777777" w:rsidR="004E699F" w:rsidRDefault="004E699F" w:rsidP="00C9709D">
            <w:pPr>
              <w:jc w:val="center"/>
            </w:pPr>
            <w:r>
              <w:rPr>
                <w:rFonts w:hint="eastAsia"/>
              </w:rPr>
              <w:t>時間</w:t>
            </w:r>
          </w:p>
        </w:tc>
        <w:tc>
          <w:tcPr>
            <w:tcW w:w="675" w:type="dxa"/>
          </w:tcPr>
          <w:p w14:paraId="7597A75A" w14:textId="77777777" w:rsidR="004E699F" w:rsidRDefault="004E699F" w:rsidP="00C9709D">
            <w:pPr>
              <w:jc w:val="center"/>
            </w:pPr>
            <w:r>
              <w:rPr>
                <w:rFonts w:hint="eastAsia"/>
              </w:rPr>
              <w:t>段階</w:t>
            </w:r>
          </w:p>
        </w:tc>
        <w:tc>
          <w:tcPr>
            <w:tcW w:w="5529" w:type="dxa"/>
          </w:tcPr>
          <w:p w14:paraId="55FC2CC4" w14:textId="77777777" w:rsidR="004E699F" w:rsidRDefault="004E699F" w:rsidP="00C9709D">
            <w:pPr>
              <w:jc w:val="center"/>
            </w:pPr>
            <w:r>
              <w:rPr>
                <w:rFonts w:hint="eastAsia"/>
              </w:rPr>
              <w:t>学習内容</w:t>
            </w:r>
          </w:p>
        </w:tc>
        <w:tc>
          <w:tcPr>
            <w:tcW w:w="3118" w:type="dxa"/>
          </w:tcPr>
          <w:p w14:paraId="464E4BD2" w14:textId="77777777" w:rsidR="004E699F" w:rsidRDefault="004E699F" w:rsidP="00C9709D">
            <w:pPr>
              <w:jc w:val="center"/>
            </w:pPr>
            <w:r>
              <w:rPr>
                <w:rFonts w:hint="eastAsia"/>
              </w:rPr>
              <w:t>指導上の留意点</w:t>
            </w:r>
          </w:p>
        </w:tc>
      </w:tr>
      <w:tr w:rsidR="004E699F" w:rsidRPr="0032468E" w14:paraId="1FF87220" w14:textId="77777777" w:rsidTr="004E699F">
        <w:trPr>
          <w:trHeight w:val="1680"/>
        </w:trPr>
        <w:tc>
          <w:tcPr>
            <w:tcW w:w="675" w:type="dxa"/>
          </w:tcPr>
          <w:p w14:paraId="04381047" w14:textId="77777777" w:rsidR="004E699F" w:rsidRDefault="004E699F" w:rsidP="00C9709D">
            <w:r>
              <w:rPr>
                <w:rFonts w:hint="eastAsia"/>
              </w:rPr>
              <w:t>10</w:t>
            </w:r>
            <w:r>
              <w:rPr>
                <w:rFonts w:hint="eastAsia"/>
              </w:rPr>
              <w:t>分</w:t>
            </w:r>
          </w:p>
        </w:tc>
        <w:tc>
          <w:tcPr>
            <w:tcW w:w="675" w:type="dxa"/>
          </w:tcPr>
          <w:p w14:paraId="75D51A74" w14:textId="77777777" w:rsidR="004E699F" w:rsidRDefault="004E699F" w:rsidP="00C9709D">
            <w:r>
              <w:rPr>
                <w:rFonts w:hint="eastAsia"/>
              </w:rPr>
              <w:t>導入</w:t>
            </w:r>
          </w:p>
        </w:tc>
        <w:tc>
          <w:tcPr>
            <w:tcW w:w="5529" w:type="dxa"/>
          </w:tcPr>
          <w:p w14:paraId="0B64C9DB" w14:textId="31057C64" w:rsidR="004E699F" w:rsidRDefault="004E699F" w:rsidP="00C9709D">
            <w:r w:rsidRPr="00106D7C">
              <w:rPr>
                <w:rFonts w:hint="eastAsia"/>
                <w:bdr w:val="single" w:sz="4" w:space="0" w:color="auto"/>
              </w:rPr>
              <w:t>発問</w:t>
            </w:r>
            <w:r w:rsidR="0032468E">
              <w:rPr>
                <w:rFonts w:hint="eastAsia"/>
              </w:rPr>
              <w:t xml:space="preserve"> </w:t>
            </w:r>
            <w:r w:rsidR="00A05354">
              <w:rPr>
                <w:rFonts w:hint="eastAsia"/>
              </w:rPr>
              <w:t>オリンピックとパラリンピックの違いは何でしょうか。</w:t>
            </w:r>
            <w:r w:rsidR="00CF17AA">
              <w:rPr>
                <w:rFonts w:hint="eastAsia"/>
              </w:rPr>
              <w:t>これまで義足の人がオリンピックに参加したことはあったでしょうか。</w:t>
            </w:r>
          </w:p>
          <w:p w14:paraId="34A097D2" w14:textId="3A81D1C2" w:rsidR="004E699F" w:rsidRDefault="004E699F" w:rsidP="00C9709D">
            <w:r w:rsidRPr="008243A5">
              <w:rPr>
                <w:rFonts w:hint="eastAsia"/>
                <w:bdr w:val="single" w:sz="4" w:space="0" w:color="auto"/>
              </w:rPr>
              <w:t>復習</w:t>
            </w:r>
            <w:r w:rsidR="0032468E">
              <w:rPr>
                <w:rFonts w:hint="eastAsia"/>
              </w:rPr>
              <w:t xml:space="preserve"> </w:t>
            </w:r>
            <w:r w:rsidR="00CF17AA">
              <w:rPr>
                <w:rFonts w:hint="eastAsia"/>
              </w:rPr>
              <w:t>オリンピックとパラリンピックの歴史、発祥について復習。</w:t>
            </w:r>
          </w:p>
          <w:p w14:paraId="0FED3526" w14:textId="2158D99E" w:rsidR="004E699F" w:rsidRDefault="004E699F" w:rsidP="00C9709D">
            <w:r>
              <w:rPr>
                <w:rFonts w:hint="eastAsia"/>
                <w:bdr w:val="single" w:sz="4" w:space="0" w:color="auto"/>
              </w:rPr>
              <w:t>発問</w:t>
            </w:r>
            <w:r w:rsidR="0032468E">
              <w:rPr>
                <w:rFonts w:hint="eastAsia"/>
              </w:rPr>
              <w:t xml:space="preserve"> </w:t>
            </w:r>
            <w:r w:rsidR="00CF17AA" w:rsidRPr="00CF17AA">
              <w:rPr>
                <w:rFonts w:hint="eastAsia"/>
              </w:rPr>
              <w:t>義足の人がオリンピックに出場することに</w:t>
            </w:r>
            <w:r w:rsidR="00CF17AA">
              <w:rPr>
                <w:rFonts w:hint="eastAsia"/>
              </w:rPr>
              <w:t>ついて、</w:t>
            </w:r>
            <w:r w:rsidR="00CF17AA" w:rsidRPr="00CF17AA">
              <w:rPr>
                <w:rFonts w:hint="eastAsia"/>
              </w:rPr>
              <w:t>問題がある</w:t>
            </w:r>
            <w:r w:rsidR="00CF17AA">
              <w:rPr>
                <w:rFonts w:hint="eastAsia"/>
              </w:rPr>
              <w:t>としたら</w:t>
            </w:r>
            <w:r w:rsidR="00A05354">
              <w:rPr>
                <w:rFonts w:hint="eastAsia"/>
              </w:rPr>
              <w:t>それは</w:t>
            </w:r>
            <w:r w:rsidR="00CF17AA">
              <w:rPr>
                <w:rFonts w:hint="eastAsia"/>
              </w:rPr>
              <w:t>どんなことでしたか</w:t>
            </w:r>
            <w:r w:rsidR="00CF17AA" w:rsidRPr="00CF17AA">
              <w:rPr>
                <w:rFonts w:hint="eastAsia"/>
              </w:rPr>
              <w:t>。</w:t>
            </w:r>
          </w:p>
          <w:p w14:paraId="1A1CAED3" w14:textId="68A14994" w:rsidR="004E699F" w:rsidRDefault="004E699F" w:rsidP="00C9709D">
            <w:r>
              <w:rPr>
                <w:rFonts w:hint="eastAsia"/>
                <w:bdr w:val="single" w:sz="4" w:space="0" w:color="auto"/>
              </w:rPr>
              <w:t>復習</w:t>
            </w:r>
            <w:r w:rsidR="0032468E">
              <w:rPr>
                <w:rFonts w:hint="eastAsia"/>
              </w:rPr>
              <w:t xml:space="preserve"> </w:t>
            </w:r>
            <w:r w:rsidR="00CF17AA" w:rsidRPr="00CF17AA">
              <w:rPr>
                <w:rFonts w:hint="eastAsia"/>
              </w:rPr>
              <w:t>前回出た意見の復習</w:t>
            </w:r>
          </w:p>
        </w:tc>
        <w:tc>
          <w:tcPr>
            <w:tcW w:w="3118" w:type="dxa"/>
          </w:tcPr>
          <w:p w14:paraId="596B9B15" w14:textId="77777777" w:rsidR="004E699F" w:rsidRDefault="004E699F" w:rsidP="00C9709D">
            <w:r>
              <w:rPr>
                <w:rFonts w:hint="eastAsia"/>
              </w:rPr>
              <w:t>簡潔に定義、方法を思い出させる。生徒の答えが出てくるよう発言を促す。</w:t>
            </w:r>
          </w:p>
          <w:p w14:paraId="10296AF2" w14:textId="6F36968D" w:rsidR="004E699F" w:rsidRDefault="0032468E" w:rsidP="00C9709D">
            <w:r>
              <w:rPr>
                <w:rFonts w:hint="eastAsia"/>
              </w:rPr>
              <w:t>出場できない</w:t>
            </w:r>
            <w:r w:rsidR="004E699F">
              <w:rPr>
                <w:rFonts w:hint="eastAsia"/>
              </w:rPr>
              <w:t>理由について生徒の答えが出てくるよう促す。</w:t>
            </w:r>
          </w:p>
        </w:tc>
      </w:tr>
      <w:tr w:rsidR="004E699F" w14:paraId="6833B314" w14:textId="77777777" w:rsidTr="004E699F">
        <w:tc>
          <w:tcPr>
            <w:tcW w:w="675" w:type="dxa"/>
          </w:tcPr>
          <w:p w14:paraId="193EEF8C" w14:textId="11A5BA29" w:rsidR="004E699F" w:rsidRDefault="00CF17AA" w:rsidP="00C9709D">
            <w:r>
              <w:rPr>
                <w:rFonts w:hint="eastAsia"/>
              </w:rPr>
              <w:t>10</w:t>
            </w:r>
            <w:r>
              <w:rPr>
                <w:rFonts w:hint="eastAsia"/>
              </w:rPr>
              <w:t>分</w:t>
            </w:r>
          </w:p>
        </w:tc>
        <w:tc>
          <w:tcPr>
            <w:tcW w:w="675" w:type="dxa"/>
          </w:tcPr>
          <w:p w14:paraId="1E7890FF" w14:textId="36125976" w:rsidR="004E699F" w:rsidRDefault="00CF17AA" w:rsidP="00C9709D">
            <w:r>
              <w:rPr>
                <w:rFonts w:hint="eastAsia"/>
              </w:rPr>
              <w:t>展開①</w:t>
            </w:r>
          </w:p>
        </w:tc>
        <w:tc>
          <w:tcPr>
            <w:tcW w:w="5529" w:type="dxa"/>
          </w:tcPr>
          <w:p w14:paraId="7F7A2803" w14:textId="57352CAD" w:rsidR="004E699F" w:rsidRDefault="00CF17AA" w:rsidP="008243A5">
            <w:r w:rsidRPr="00CF17AA">
              <w:rPr>
                <w:rFonts w:hint="eastAsia"/>
                <w:bdr w:val="single" w:sz="4" w:space="0" w:color="auto"/>
              </w:rPr>
              <w:t>発問</w:t>
            </w:r>
            <w:r w:rsidR="0032468E" w:rsidRPr="0032468E">
              <w:rPr>
                <w:rFonts w:hint="eastAsia"/>
              </w:rPr>
              <w:t xml:space="preserve"> </w:t>
            </w:r>
            <w:r>
              <w:rPr>
                <w:rFonts w:hint="eastAsia"/>
              </w:rPr>
              <w:t>障がいには</w:t>
            </w:r>
            <w:r w:rsidR="00A05354">
              <w:rPr>
                <w:rFonts w:hint="eastAsia"/>
              </w:rPr>
              <w:t>種類や</w:t>
            </w:r>
            <w:r>
              <w:rPr>
                <w:rFonts w:hint="eastAsia"/>
              </w:rPr>
              <w:t>程度の</w:t>
            </w:r>
            <w:r w:rsidR="00A05354">
              <w:rPr>
                <w:rFonts w:hint="eastAsia"/>
              </w:rPr>
              <w:t>違い</w:t>
            </w:r>
            <w:r>
              <w:rPr>
                <w:rFonts w:hint="eastAsia"/>
              </w:rPr>
              <w:t>があります。</w:t>
            </w:r>
            <w:r w:rsidR="00E94854">
              <w:rPr>
                <w:rFonts w:hint="eastAsia"/>
              </w:rPr>
              <w:t>どんな障害の種類があるでしょうか。</w:t>
            </w:r>
            <w:r w:rsidR="008B7860">
              <w:rPr>
                <w:rFonts w:hint="eastAsia"/>
              </w:rPr>
              <w:t>まったく同じものはないと言ってよいでしょう。</w:t>
            </w:r>
            <w:r>
              <w:rPr>
                <w:rFonts w:hint="eastAsia"/>
              </w:rPr>
              <w:t>パラリンピックではどのように公平を保っているのでしょうか。</w:t>
            </w:r>
          </w:p>
          <w:p w14:paraId="05F75AB8" w14:textId="0E90A20A" w:rsidR="00CF17AA" w:rsidRDefault="00CF17AA" w:rsidP="008243A5">
            <w:r>
              <w:rPr>
                <w:rFonts w:hint="eastAsia"/>
                <w:bdr w:val="single" w:sz="4" w:space="0" w:color="auto"/>
              </w:rPr>
              <w:t>説明</w:t>
            </w:r>
            <w:r w:rsidR="0032468E">
              <w:rPr>
                <w:rFonts w:hint="eastAsia"/>
              </w:rPr>
              <w:t xml:space="preserve"> </w:t>
            </w:r>
            <w:r>
              <w:rPr>
                <w:rFonts w:hint="eastAsia"/>
              </w:rPr>
              <w:t>クラス分けについて</w:t>
            </w:r>
            <w:r w:rsidR="004D4483">
              <w:rPr>
                <w:rFonts w:hint="eastAsia"/>
              </w:rPr>
              <w:t>：障がい</w:t>
            </w:r>
            <w:r w:rsidR="00A05354">
              <w:rPr>
                <w:rFonts w:hint="eastAsia"/>
              </w:rPr>
              <w:t>の</w:t>
            </w:r>
            <w:r w:rsidR="004D4483">
              <w:rPr>
                <w:rFonts w:hint="eastAsia"/>
              </w:rPr>
              <w:t>種類や程度が</w:t>
            </w:r>
            <w:r w:rsidR="00A05354">
              <w:rPr>
                <w:rFonts w:hint="eastAsia"/>
              </w:rPr>
              <w:t>、</w:t>
            </w:r>
            <w:r w:rsidR="004D4483">
              <w:rPr>
                <w:rFonts w:hint="eastAsia"/>
              </w:rPr>
              <w:t>競技結果に影響しないよう同程度の障がいで</w:t>
            </w:r>
            <w:r w:rsidR="00A05354">
              <w:rPr>
                <w:rFonts w:hint="eastAsia"/>
              </w:rPr>
              <w:t>競技</w:t>
            </w:r>
            <w:r w:rsidR="004D4483">
              <w:rPr>
                <w:rFonts w:hint="eastAsia"/>
              </w:rPr>
              <w:t>グループを形成することを「クラス分け」と呼んでいます。</w:t>
            </w:r>
          </w:p>
          <w:p w14:paraId="7B550BC1" w14:textId="2E9A52BB" w:rsidR="00CF17AA" w:rsidRDefault="008B7860" w:rsidP="004D4483">
            <w:pPr>
              <w:ind w:left="210" w:hangingChars="100" w:hanging="210"/>
            </w:pPr>
            <w:commentRangeStart w:id="4"/>
            <w:r>
              <w:rPr>
                <w:rFonts w:hint="eastAsia"/>
              </w:rPr>
              <w:t>クラス分けの目的</w:t>
            </w:r>
          </w:p>
          <w:p w14:paraId="7485E192" w14:textId="77777777" w:rsidR="008B7860" w:rsidRDefault="008B7860" w:rsidP="008243A5">
            <w:r>
              <w:rPr>
                <w:rFonts w:hint="eastAsia"/>
              </w:rPr>
              <w:t>クラス分けはいつから始まったのか</w:t>
            </w:r>
          </w:p>
          <w:p w14:paraId="6BDA58F0" w14:textId="7DAC056B" w:rsidR="008B7860" w:rsidRDefault="008B7860" w:rsidP="00A05354">
            <w:r>
              <w:rPr>
                <w:rFonts w:hint="eastAsia"/>
              </w:rPr>
              <w:t>どのような種類があるのか―陸上競技を例に説明</w:t>
            </w:r>
            <w:commentRangeEnd w:id="4"/>
            <w:r w:rsidR="00940F3A">
              <w:rPr>
                <w:rStyle w:val="aa"/>
              </w:rPr>
              <w:commentReference w:id="4"/>
            </w:r>
          </w:p>
        </w:tc>
        <w:tc>
          <w:tcPr>
            <w:tcW w:w="3118" w:type="dxa"/>
          </w:tcPr>
          <w:p w14:paraId="03904D9A" w14:textId="337E43E0" w:rsidR="008B7860" w:rsidRDefault="008B7860" w:rsidP="008B7860">
            <w:r>
              <w:rPr>
                <w:rFonts w:hint="eastAsia"/>
              </w:rPr>
              <w:t>各自で考えさせ、隣の人と情報を交換する。</w:t>
            </w:r>
          </w:p>
          <w:p w14:paraId="0DFEB302" w14:textId="42EC7A96" w:rsidR="00377BC5" w:rsidRDefault="00377BC5" w:rsidP="008B7860">
            <w:pPr>
              <w:rPr>
                <w:rFonts w:hint="eastAsia"/>
              </w:rPr>
            </w:pPr>
            <w:r>
              <w:rPr>
                <w:rFonts w:hint="eastAsia"/>
              </w:rPr>
              <w:t>→ワークシートに障がいの種類を記入させる。</w:t>
            </w:r>
          </w:p>
          <w:p w14:paraId="51FDBD6C" w14:textId="0527B2A0" w:rsidR="008B7860" w:rsidRDefault="008B7860" w:rsidP="008B7860">
            <w:r>
              <w:rPr>
                <w:rFonts w:hint="eastAsia"/>
              </w:rPr>
              <w:t>→何人かに当てて発表させる。</w:t>
            </w:r>
          </w:p>
          <w:p w14:paraId="5EFC4757" w14:textId="77777777" w:rsidR="00377BC5" w:rsidRDefault="00377BC5" w:rsidP="008B7860">
            <w:pPr>
              <w:rPr>
                <w:rFonts w:hint="eastAsia"/>
              </w:rPr>
            </w:pPr>
          </w:p>
          <w:p w14:paraId="24C9AE62" w14:textId="6FEAEC65" w:rsidR="004E699F" w:rsidRPr="003D75A9" w:rsidRDefault="008B7860" w:rsidP="008B7860">
            <w:commentRangeStart w:id="5"/>
            <w:r>
              <w:rPr>
                <w:rFonts w:hint="eastAsia"/>
              </w:rPr>
              <w:t>資料参照</w:t>
            </w:r>
            <w:r w:rsidR="00A05354">
              <w:rPr>
                <w:rFonts w:hint="eastAsia"/>
              </w:rPr>
              <w:t>：クラス分け</w:t>
            </w:r>
            <w:r w:rsidR="00A05354">
              <w:rPr>
                <w:rFonts w:hint="eastAsia"/>
              </w:rPr>
              <w:t>Q</w:t>
            </w:r>
            <w:r w:rsidR="00A05354">
              <w:t>&amp;A</w:t>
            </w:r>
            <w:r w:rsidR="00A05354">
              <w:rPr>
                <w:rFonts w:hint="eastAsia"/>
              </w:rPr>
              <w:t>（</w:t>
            </w:r>
            <w:r w:rsidR="00A05354" w:rsidRPr="004D4483">
              <w:rPr>
                <w:rFonts w:hint="eastAsia"/>
              </w:rPr>
              <w:t>日本パラ陸上競技連盟</w:t>
            </w:r>
            <w:r w:rsidR="00A05354" w:rsidRPr="004D4483">
              <w:rPr>
                <w:rFonts w:hint="eastAsia"/>
              </w:rPr>
              <w:t xml:space="preserve"> </w:t>
            </w:r>
            <w:r w:rsidR="00A05354" w:rsidRPr="004D4483">
              <w:rPr>
                <w:rFonts w:hint="eastAsia"/>
              </w:rPr>
              <w:t>クラス分け運営委員会</w:t>
            </w:r>
            <w:r w:rsidR="00A05354">
              <w:rPr>
                <w:rFonts w:hint="eastAsia"/>
              </w:rPr>
              <w:t>）</w:t>
            </w:r>
            <w:commentRangeEnd w:id="5"/>
            <w:r w:rsidR="00377BC5">
              <w:rPr>
                <w:rStyle w:val="aa"/>
              </w:rPr>
              <w:commentReference w:id="5"/>
            </w:r>
          </w:p>
        </w:tc>
      </w:tr>
      <w:tr w:rsidR="00CF17AA" w14:paraId="0595EAFE" w14:textId="77777777" w:rsidTr="004E699F">
        <w:trPr>
          <w:trHeight w:val="1746"/>
        </w:trPr>
        <w:tc>
          <w:tcPr>
            <w:tcW w:w="675" w:type="dxa"/>
          </w:tcPr>
          <w:p w14:paraId="2269F011" w14:textId="3C13F93A" w:rsidR="00CF17AA" w:rsidRDefault="00940F3A" w:rsidP="00CF17AA">
            <w:r>
              <w:rPr>
                <w:rFonts w:hint="eastAsia"/>
              </w:rPr>
              <w:t>1</w:t>
            </w:r>
            <w:r>
              <w:t>5</w:t>
            </w:r>
            <w:r w:rsidR="00CF17AA">
              <w:rPr>
                <w:rFonts w:hint="eastAsia"/>
              </w:rPr>
              <w:t>分</w:t>
            </w:r>
          </w:p>
        </w:tc>
        <w:tc>
          <w:tcPr>
            <w:tcW w:w="675" w:type="dxa"/>
          </w:tcPr>
          <w:p w14:paraId="552B81EF" w14:textId="7679C8FD" w:rsidR="00CF17AA" w:rsidRDefault="00CF17AA" w:rsidP="00CF17AA">
            <w:r>
              <w:rPr>
                <w:rFonts w:hint="eastAsia"/>
              </w:rPr>
              <w:t>展開</w:t>
            </w:r>
            <w:r w:rsidR="008B7860">
              <w:rPr>
                <w:rFonts w:hint="eastAsia"/>
              </w:rPr>
              <w:t>②</w:t>
            </w:r>
          </w:p>
        </w:tc>
        <w:tc>
          <w:tcPr>
            <w:tcW w:w="5529" w:type="dxa"/>
          </w:tcPr>
          <w:p w14:paraId="35A75453" w14:textId="0C6F146E" w:rsidR="00CF17AA" w:rsidRDefault="00CF17AA" w:rsidP="00CF17AA">
            <w:pPr>
              <w:jc w:val="left"/>
            </w:pPr>
            <w:r w:rsidRPr="006A1279">
              <w:rPr>
                <w:rFonts w:hint="eastAsia"/>
                <w:bdr w:val="single" w:sz="4" w:space="0" w:color="auto"/>
              </w:rPr>
              <w:t>発問</w:t>
            </w:r>
            <w:r w:rsidR="0032468E">
              <w:rPr>
                <w:rFonts w:hint="eastAsia"/>
              </w:rPr>
              <w:t xml:space="preserve"> </w:t>
            </w:r>
            <w:r w:rsidR="00A05354">
              <w:rPr>
                <w:rFonts w:hint="eastAsia"/>
              </w:rPr>
              <w:t>障がいの種類</w:t>
            </w:r>
            <w:r w:rsidR="00BC6F67">
              <w:rPr>
                <w:rFonts w:hint="eastAsia"/>
              </w:rPr>
              <w:t>や程度</w:t>
            </w:r>
            <w:r w:rsidR="00A05354">
              <w:rPr>
                <w:rFonts w:hint="eastAsia"/>
              </w:rPr>
              <w:t>によってクラス分けがあり、</w:t>
            </w:r>
            <w:r w:rsidR="00BC6F67">
              <w:rPr>
                <w:rFonts w:hint="eastAsia"/>
              </w:rPr>
              <w:t>それによって</w:t>
            </w:r>
            <w:r w:rsidR="00A05354">
              <w:rPr>
                <w:rFonts w:hint="eastAsia"/>
              </w:rPr>
              <w:t>「公平」を保っている</w:t>
            </w:r>
            <w:r w:rsidR="00377BC5">
              <w:rPr>
                <w:rFonts w:hint="eastAsia"/>
              </w:rPr>
              <w:t>が、「平等」と</w:t>
            </w:r>
            <w:r>
              <w:rPr>
                <w:rFonts w:hint="eastAsia"/>
              </w:rPr>
              <w:t>「公平」</w:t>
            </w:r>
            <w:r w:rsidR="00377BC5">
              <w:rPr>
                <w:rFonts w:hint="eastAsia"/>
              </w:rPr>
              <w:t>の違いから「公平」とは何か考えてみよう</w:t>
            </w:r>
            <w:r>
              <w:rPr>
                <w:rFonts w:hint="eastAsia"/>
              </w:rPr>
              <w:t>。</w:t>
            </w:r>
          </w:p>
          <w:p w14:paraId="6F5AC9F1" w14:textId="77777777" w:rsidR="00CF17AA" w:rsidRDefault="00CF17AA" w:rsidP="00CF17AA">
            <w:pPr>
              <w:jc w:val="left"/>
              <w:rPr>
                <w:bdr w:val="single" w:sz="4" w:space="0" w:color="auto"/>
              </w:rPr>
            </w:pPr>
            <w:r>
              <w:rPr>
                <w:rFonts w:hint="eastAsia"/>
                <w:bdr w:val="single" w:sz="4" w:space="0" w:color="auto"/>
              </w:rPr>
              <w:t>グループワーク</w:t>
            </w:r>
          </w:p>
          <w:p w14:paraId="06513149" w14:textId="6774A7B9" w:rsidR="00A05354" w:rsidRDefault="00CF17AA" w:rsidP="00CF17AA">
            <w:pPr>
              <w:ind w:left="210" w:hangingChars="100" w:hanging="210"/>
            </w:pPr>
            <w:r>
              <w:rPr>
                <w:rFonts w:hint="eastAsia"/>
              </w:rPr>
              <w:t>パラリンピックには「クラス分け」が存在</w:t>
            </w:r>
            <w:r w:rsidR="00A05354">
              <w:rPr>
                <w:rFonts w:hint="eastAsia"/>
              </w:rPr>
              <w:t>し、</w:t>
            </w:r>
            <w:r>
              <w:rPr>
                <w:rFonts w:hint="eastAsia"/>
              </w:rPr>
              <w:t>障がいの</w:t>
            </w:r>
          </w:p>
          <w:p w14:paraId="6738CA26" w14:textId="4F088845" w:rsidR="00CF17AA" w:rsidRPr="00F71B67" w:rsidRDefault="0094619D" w:rsidP="00A05354">
            <w:r>
              <w:rPr>
                <w:rFonts w:hint="eastAsia"/>
              </w:rPr>
              <w:t>種類や</w:t>
            </w:r>
            <w:r w:rsidR="00CF17AA">
              <w:rPr>
                <w:rFonts w:hint="eastAsia"/>
              </w:rPr>
              <w:t>程度に応じて、「公平に」競うために設けられているものだが、</w:t>
            </w:r>
            <w:commentRangeStart w:id="6"/>
            <w:r w:rsidR="00CF17AA">
              <w:rPr>
                <w:rFonts w:hint="eastAsia"/>
              </w:rPr>
              <w:t>義足</w:t>
            </w:r>
            <w:r w:rsidR="00BC6F67">
              <w:rPr>
                <w:rFonts w:hint="eastAsia"/>
              </w:rPr>
              <w:t>をつけることで公平性が保たれるとしたら、義足の選手が</w:t>
            </w:r>
            <w:r w:rsidR="00CF17AA">
              <w:rPr>
                <w:rFonts w:hint="eastAsia"/>
              </w:rPr>
              <w:t>オリンピックに出</w:t>
            </w:r>
            <w:r w:rsidR="00BC6F67">
              <w:rPr>
                <w:rFonts w:hint="eastAsia"/>
              </w:rPr>
              <w:t>てもよいのではないか</w:t>
            </w:r>
            <w:r w:rsidR="00CF17AA">
              <w:rPr>
                <w:rFonts w:hint="eastAsia"/>
              </w:rPr>
              <w:t>。</w:t>
            </w:r>
            <w:r w:rsidR="00BC6F67">
              <w:rPr>
                <w:rFonts w:hint="eastAsia"/>
              </w:rPr>
              <w:t>何が問題か。</w:t>
            </w:r>
            <w:commentRangeEnd w:id="6"/>
            <w:r w:rsidR="00624804">
              <w:rPr>
                <w:rStyle w:val="aa"/>
              </w:rPr>
              <w:commentReference w:id="6"/>
            </w:r>
          </w:p>
        </w:tc>
        <w:tc>
          <w:tcPr>
            <w:tcW w:w="3118" w:type="dxa"/>
          </w:tcPr>
          <w:p w14:paraId="31DC7935" w14:textId="77777777" w:rsidR="00CF17AA" w:rsidRDefault="00CF17AA" w:rsidP="00CF17AA">
            <w:r>
              <w:rPr>
                <w:rFonts w:hint="eastAsia"/>
              </w:rPr>
              <w:t>展開②に続いて話し合わせる。</w:t>
            </w:r>
          </w:p>
          <w:p w14:paraId="7222C69C" w14:textId="3475E7C1" w:rsidR="00CF17AA" w:rsidRDefault="00CF17AA" w:rsidP="00CF17AA">
            <w:r>
              <w:rPr>
                <w:rFonts w:hint="eastAsia"/>
              </w:rPr>
              <w:t>クラス分けについては必要に応じて情報を提供する。</w:t>
            </w:r>
          </w:p>
          <w:p w14:paraId="2A48B513" w14:textId="77777777" w:rsidR="00624804" w:rsidRDefault="00624804" w:rsidP="00CF17AA">
            <w:pPr>
              <w:rPr>
                <w:rFonts w:hint="eastAsia"/>
              </w:rPr>
            </w:pPr>
          </w:p>
          <w:p w14:paraId="10308B77" w14:textId="2FFB3A17" w:rsidR="00BC6F67" w:rsidRDefault="00BC6F67" w:rsidP="00CF17AA">
            <w:r>
              <w:rPr>
                <w:rFonts w:hint="eastAsia"/>
              </w:rPr>
              <w:t>参考資料：平等と公平</w:t>
            </w:r>
          </w:p>
          <w:p w14:paraId="53F03EA6" w14:textId="77777777" w:rsidR="00662DE3" w:rsidRDefault="00662DE3" w:rsidP="00CF17AA">
            <w:pPr>
              <w:rPr>
                <w:rFonts w:hint="eastAsia"/>
              </w:rPr>
            </w:pPr>
          </w:p>
          <w:p w14:paraId="0E198F2A" w14:textId="3B2A3F24" w:rsidR="00CF17AA" w:rsidRPr="000F5690" w:rsidRDefault="00CF17AA" w:rsidP="00CF17AA">
            <w:r>
              <w:rPr>
                <w:rFonts w:hint="eastAsia"/>
              </w:rPr>
              <w:t>全体に対して問いかけ、いくつかの意見を発表させる。</w:t>
            </w:r>
          </w:p>
        </w:tc>
        <w:bookmarkStart w:id="7" w:name="_GoBack"/>
        <w:bookmarkEnd w:id="7"/>
      </w:tr>
      <w:tr w:rsidR="008B7860" w14:paraId="79A17041" w14:textId="77777777" w:rsidTr="004E699F">
        <w:trPr>
          <w:trHeight w:val="1746"/>
        </w:trPr>
        <w:tc>
          <w:tcPr>
            <w:tcW w:w="675" w:type="dxa"/>
          </w:tcPr>
          <w:p w14:paraId="04079427" w14:textId="79868AB9" w:rsidR="008B7860" w:rsidRDefault="00940F3A" w:rsidP="00CF17AA">
            <w:r>
              <w:rPr>
                <w:rFonts w:hint="eastAsia"/>
              </w:rPr>
              <w:t>1</w:t>
            </w:r>
            <w:r>
              <w:t>0</w:t>
            </w:r>
            <w:r>
              <w:rPr>
                <w:rFonts w:hint="eastAsia"/>
              </w:rPr>
              <w:t>分</w:t>
            </w:r>
          </w:p>
        </w:tc>
        <w:tc>
          <w:tcPr>
            <w:tcW w:w="675" w:type="dxa"/>
          </w:tcPr>
          <w:p w14:paraId="31CB60CE" w14:textId="71E03DAB" w:rsidR="008B7860" w:rsidRDefault="00940F3A" w:rsidP="00CF17AA">
            <w:r>
              <w:rPr>
                <w:rFonts w:hint="eastAsia"/>
              </w:rPr>
              <w:t>応用</w:t>
            </w:r>
          </w:p>
        </w:tc>
        <w:tc>
          <w:tcPr>
            <w:tcW w:w="5529" w:type="dxa"/>
          </w:tcPr>
          <w:p w14:paraId="783F4C26" w14:textId="2FE29FDA" w:rsidR="008B7860" w:rsidRDefault="008B7860" w:rsidP="00CF17AA">
            <w:pPr>
              <w:jc w:val="left"/>
            </w:pPr>
            <w:r>
              <w:rPr>
                <w:rFonts w:hint="eastAsia"/>
                <w:bdr w:val="single" w:sz="4" w:space="0" w:color="auto"/>
              </w:rPr>
              <w:t>発問</w:t>
            </w:r>
            <w:r w:rsidR="0032468E">
              <w:rPr>
                <w:rFonts w:hint="eastAsia"/>
              </w:rPr>
              <w:t xml:space="preserve"> </w:t>
            </w:r>
            <w:bookmarkStart w:id="8" w:name="_Hlk18406299"/>
            <w:r w:rsidRPr="008B7860">
              <w:rPr>
                <w:rFonts w:hint="eastAsia"/>
              </w:rPr>
              <w:t>義足や</w:t>
            </w:r>
            <w:r>
              <w:rPr>
                <w:rFonts w:hint="eastAsia"/>
              </w:rPr>
              <w:t>車いすなど機能を補助する器具が発達することにより、パラリンピックはこれからどうなるのだろうか。そうなった場合、「フェア」や「公平」をどのように考えるべき</w:t>
            </w:r>
            <w:r w:rsidR="00377BC5">
              <w:rPr>
                <w:rFonts w:hint="eastAsia"/>
              </w:rPr>
              <w:t>だろう</w:t>
            </w:r>
            <w:r>
              <w:rPr>
                <w:rFonts w:hint="eastAsia"/>
              </w:rPr>
              <w:t>か。</w:t>
            </w:r>
            <w:bookmarkEnd w:id="8"/>
          </w:p>
          <w:p w14:paraId="2F594278" w14:textId="77777777" w:rsidR="008B7860" w:rsidRDefault="008B7860" w:rsidP="008B7860">
            <w:pPr>
              <w:jc w:val="left"/>
              <w:rPr>
                <w:bdr w:val="single" w:sz="4" w:space="0" w:color="auto"/>
              </w:rPr>
            </w:pPr>
            <w:r>
              <w:rPr>
                <w:rFonts w:hint="eastAsia"/>
                <w:bdr w:val="single" w:sz="4" w:space="0" w:color="auto"/>
              </w:rPr>
              <w:t>グループワーク</w:t>
            </w:r>
          </w:p>
          <w:p w14:paraId="624D80FF" w14:textId="2613B1D2" w:rsidR="008B7860" w:rsidRPr="006A1279" w:rsidRDefault="004D4483" w:rsidP="00CF17AA">
            <w:pPr>
              <w:jc w:val="left"/>
              <w:rPr>
                <w:bdr w:val="single" w:sz="4" w:space="0" w:color="auto"/>
              </w:rPr>
            </w:pPr>
            <w:r w:rsidRPr="004D4483">
              <w:rPr>
                <w:rFonts w:hint="eastAsia"/>
              </w:rPr>
              <w:t>パラリンピックの将来について考えてみよう。</w:t>
            </w:r>
          </w:p>
        </w:tc>
        <w:tc>
          <w:tcPr>
            <w:tcW w:w="3118" w:type="dxa"/>
          </w:tcPr>
          <w:p w14:paraId="344A4C16" w14:textId="2215AC0B" w:rsidR="00624804" w:rsidRDefault="00624804" w:rsidP="00CF17AA">
            <w:pPr>
              <w:rPr>
                <w:rFonts w:hint="eastAsia"/>
              </w:rPr>
            </w:pPr>
            <w:r>
              <w:rPr>
                <w:rFonts w:hint="eastAsia"/>
              </w:rPr>
              <w:t>あまり時間がないので、グループで意見を出し合わせる。</w:t>
            </w:r>
          </w:p>
          <w:p w14:paraId="6F423958" w14:textId="77777777" w:rsidR="00624804" w:rsidRPr="00624804" w:rsidRDefault="00624804" w:rsidP="00CF17AA"/>
          <w:p w14:paraId="525A9F63" w14:textId="2155AFB3" w:rsidR="008B7860" w:rsidRDefault="008B7860" w:rsidP="00CF17AA">
            <w:commentRangeStart w:id="9"/>
            <w:r>
              <w:rPr>
                <w:rFonts w:hint="eastAsia"/>
              </w:rPr>
              <w:t>資料参照</w:t>
            </w:r>
            <w:r w:rsidR="004D4483">
              <w:rPr>
                <w:rFonts w:hint="eastAsia"/>
              </w:rPr>
              <w:t>：</w:t>
            </w:r>
            <w:r w:rsidR="00A05354" w:rsidRPr="00A05354">
              <w:rPr>
                <w:rFonts w:hint="eastAsia"/>
              </w:rPr>
              <w:t>【能力主義の陰で】超人化するアスリートたち</w:t>
            </w:r>
            <w:commentRangeEnd w:id="9"/>
            <w:r w:rsidR="00624804">
              <w:rPr>
                <w:rStyle w:val="aa"/>
              </w:rPr>
              <w:commentReference w:id="9"/>
            </w:r>
          </w:p>
        </w:tc>
      </w:tr>
      <w:tr w:rsidR="00CF17AA" w14:paraId="1999A4A4" w14:textId="77777777" w:rsidTr="004E699F">
        <w:trPr>
          <w:trHeight w:val="540"/>
        </w:trPr>
        <w:tc>
          <w:tcPr>
            <w:tcW w:w="675" w:type="dxa"/>
          </w:tcPr>
          <w:p w14:paraId="6364D69B" w14:textId="5EC51447" w:rsidR="00CF17AA" w:rsidRDefault="00CF17AA" w:rsidP="00CF17AA">
            <w:r>
              <w:rPr>
                <w:rFonts w:hint="eastAsia"/>
              </w:rPr>
              <w:t>5</w:t>
            </w:r>
            <w:r>
              <w:rPr>
                <w:rFonts w:hint="eastAsia"/>
              </w:rPr>
              <w:t>分</w:t>
            </w:r>
          </w:p>
        </w:tc>
        <w:tc>
          <w:tcPr>
            <w:tcW w:w="675" w:type="dxa"/>
          </w:tcPr>
          <w:p w14:paraId="2E89EB53" w14:textId="49A7DD94" w:rsidR="00CF17AA" w:rsidRDefault="00CF17AA" w:rsidP="00CF17AA">
            <w:r>
              <w:rPr>
                <w:rFonts w:hint="eastAsia"/>
              </w:rPr>
              <w:t>まとめ</w:t>
            </w:r>
          </w:p>
        </w:tc>
        <w:tc>
          <w:tcPr>
            <w:tcW w:w="5529" w:type="dxa"/>
          </w:tcPr>
          <w:p w14:paraId="64F595F8" w14:textId="495DBF3D" w:rsidR="00CF17AA" w:rsidRDefault="008B7860" w:rsidP="00CF17AA">
            <w:r>
              <w:rPr>
                <w:rFonts w:hint="eastAsia"/>
              </w:rPr>
              <w:t>2</w:t>
            </w:r>
            <w:r>
              <w:rPr>
                <w:rFonts w:hint="eastAsia"/>
              </w:rPr>
              <w:t>回にわたって「義足の人がオリンピックに出場できるか否か」を通して、</w:t>
            </w:r>
            <w:r w:rsidR="00CF17AA">
              <w:rPr>
                <w:rFonts w:hint="eastAsia"/>
              </w:rPr>
              <w:t>「フェアとは何か」について学習しました。各自で改めて考えてみましょう。正解や一つの答えに集約する</w:t>
            </w:r>
            <w:r w:rsidR="004D4483">
              <w:rPr>
                <w:rFonts w:hint="eastAsia"/>
              </w:rPr>
              <w:t>よりも、</w:t>
            </w:r>
            <w:r w:rsidR="00CF17AA">
              <w:rPr>
                <w:rFonts w:hint="eastAsia"/>
              </w:rPr>
              <w:t>みなさんが正しい知識を持ち、</w:t>
            </w:r>
            <w:commentRangeStart w:id="10"/>
            <w:r w:rsidR="00CF17AA">
              <w:rPr>
                <w:rFonts w:hint="eastAsia"/>
              </w:rPr>
              <w:t>これからどうすればよいか、考えることが重要です。</w:t>
            </w:r>
            <w:commentRangeEnd w:id="10"/>
            <w:r w:rsidR="00624804">
              <w:rPr>
                <w:rStyle w:val="aa"/>
              </w:rPr>
              <w:commentReference w:id="10"/>
            </w:r>
          </w:p>
        </w:tc>
        <w:tc>
          <w:tcPr>
            <w:tcW w:w="3118" w:type="dxa"/>
          </w:tcPr>
          <w:p w14:paraId="2D43B593" w14:textId="480AECBF" w:rsidR="00CF17AA" w:rsidRDefault="00CF17AA" w:rsidP="00CF17AA">
            <w:r>
              <w:rPr>
                <w:rFonts w:hint="eastAsia"/>
              </w:rPr>
              <w:t>授業で学習したことを振り返らせる。</w:t>
            </w:r>
            <w:r w:rsidR="00FE21E4">
              <w:rPr>
                <w:rFonts w:hint="eastAsia"/>
              </w:rPr>
              <w:t>今後に興味をつなげる。</w:t>
            </w:r>
          </w:p>
        </w:tc>
      </w:tr>
    </w:tbl>
    <w:p w14:paraId="1474453F" w14:textId="77777777" w:rsidR="008847BB" w:rsidRPr="004C760D" w:rsidRDefault="008847BB" w:rsidP="00A62E7D">
      <w:pPr>
        <w:rPr>
          <w:rFonts w:asciiTheme="minorEastAsia" w:hAnsiTheme="minorEastAsia"/>
        </w:rPr>
      </w:pPr>
    </w:p>
    <w:sectPr w:rsidR="008847BB" w:rsidRPr="004C760D" w:rsidSect="00BC793B">
      <w:footerReference w:type="default" r:id="rId9"/>
      <w:pgSz w:w="11906" w:h="16838" w:code="9"/>
      <w:pgMar w:top="1418" w:right="1418" w:bottom="1418" w:left="1418" w:header="851" w:footer="992" w:gutter="0"/>
      <w:pgNumType w:start="1"/>
      <w:cols w:space="425"/>
      <w:docGrid w:type="lines" w:linePitch="31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wner" w:date="2019-08-26T18:57:00Z" w:initials="o">
    <w:p w14:paraId="6B5DF350" w14:textId="7EC7FB80" w:rsidR="00CF17AA" w:rsidRDefault="00CF17AA">
      <w:pPr>
        <w:pStyle w:val="ab"/>
      </w:pPr>
      <w:r>
        <w:rPr>
          <w:rStyle w:val="aa"/>
        </w:rPr>
        <w:annotationRef/>
      </w:r>
      <w:r>
        <w:rPr>
          <w:rFonts w:hint="eastAsia"/>
        </w:rPr>
        <w:t>障害の程度によってクラス分けが行われている。次回詳しく学ぶ</w:t>
      </w:r>
    </w:p>
  </w:comment>
  <w:comment w:id="1" w:author="owner" w:date="2019-09-03T10:44:00Z" w:initials="o">
    <w:p w14:paraId="1EF7084F" w14:textId="1EB1305D" w:rsidR="00471C82" w:rsidRDefault="00471C82">
      <w:pPr>
        <w:pStyle w:val="ab"/>
      </w:pPr>
      <w:r>
        <w:rPr>
          <w:rStyle w:val="aa"/>
        </w:rPr>
        <w:annotationRef/>
      </w:r>
      <w:r>
        <w:rPr>
          <w:rFonts w:hint="eastAsia"/>
        </w:rPr>
        <w:t>義足の選手が世界のトップレベルに並ぶようになった。他の種目にも義足の選手はいるが、例えば短距離等では記録が世界のトップには及ばない（オリンピックの出場資格に満たない）ため、問題にならないこと。</w:t>
      </w:r>
    </w:p>
  </w:comment>
  <w:comment w:id="2" w:author="owner" w:date="2019-08-26T18:56:00Z" w:initials="o">
    <w:p w14:paraId="5DB34466" w14:textId="220D1BE9" w:rsidR="00CF17AA" w:rsidRDefault="00CF17AA" w:rsidP="00CF17AA">
      <w:r>
        <w:rPr>
          <w:rStyle w:val="aa"/>
        </w:rPr>
        <w:annotationRef/>
      </w:r>
      <w:r w:rsidR="00471C82">
        <w:rPr>
          <w:rFonts w:hint="eastAsia"/>
        </w:rPr>
        <w:t>「</w:t>
      </w:r>
      <w:r>
        <w:rPr>
          <w:rFonts w:hint="eastAsia"/>
        </w:rPr>
        <w:t>義足は足がないからつけているのであって、競技力を上げるためにつけているのではない</w:t>
      </w:r>
      <w:r w:rsidR="00471C82">
        <w:rPr>
          <w:rFonts w:hint="eastAsia"/>
        </w:rPr>
        <w:t>」</w:t>
      </w:r>
    </w:p>
    <w:p w14:paraId="1ECB5E98" w14:textId="1DE24F37" w:rsidR="00CF17AA" w:rsidRDefault="00471C82" w:rsidP="00471C82">
      <w:r>
        <w:rPr>
          <w:rFonts w:hint="eastAsia"/>
        </w:rPr>
        <w:t>「</w:t>
      </w:r>
      <w:r w:rsidR="00CF17AA">
        <w:rPr>
          <w:rFonts w:hint="eastAsia"/>
        </w:rPr>
        <w:t>義足は疲れない</w:t>
      </w:r>
      <w:r>
        <w:rPr>
          <w:rFonts w:hint="eastAsia"/>
        </w:rPr>
        <w:t>」</w:t>
      </w:r>
      <w:r w:rsidR="00CF17AA">
        <w:rPr>
          <w:rFonts w:hint="eastAsia"/>
        </w:rPr>
        <w:t>、</w:t>
      </w:r>
      <w:r>
        <w:rPr>
          <w:rFonts w:hint="eastAsia"/>
        </w:rPr>
        <w:t>「</w:t>
      </w:r>
      <w:r w:rsidR="00CF17AA">
        <w:rPr>
          <w:rFonts w:hint="eastAsia"/>
        </w:rPr>
        <w:t>機能によって差がある</w:t>
      </w:r>
      <w:r>
        <w:rPr>
          <w:rFonts w:hint="eastAsia"/>
        </w:rPr>
        <w:t>」</w:t>
      </w:r>
      <w:r w:rsidR="00CF17AA">
        <w:rPr>
          <w:rFonts w:hint="eastAsia"/>
        </w:rPr>
        <w:t>など</w:t>
      </w:r>
    </w:p>
  </w:comment>
  <w:comment w:id="4" w:author="owner" w:date="2019-08-26T20:15:00Z" w:initials="o">
    <w:p w14:paraId="42AAC414" w14:textId="43C7ED6A" w:rsidR="00940F3A" w:rsidRDefault="00940F3A">
      <w:pPr>
        <w:pStyle w:val="ab"/>
      </w:pPr>
      <w:r>
        <w:rPr>
          <w:rStyle w:val="aa"/>
        </w:rPr>
        <w:annotationRef/>
      </w:r>
      <w:r>
        <w:rPr>
          <w:rFonts w:hint="eastAsia"/>
        </w:rPr>
        <w:t>資料を参考に簡潔に説明する。事例を示すと分かり易い。</w:t>
      </w:r>
    </w:p>
  </w:comment>
  <w:comment w:id="5" w:author="owner" w:date="2019-09-03T12:39:00Z" w:initials="o">
    <w:p w14:paraId="67EBE77A" w14:textId="2AA65924" w:rsidR="00377BC5" w:rsidRDefault="00377BC5">
      <w:pPr>
        <w:pStyle w:val="ab"/>
        <w:rPr>
          <w:rFonts w:hint="eastAsia"/>
        </w:rPr>
      </w:pPr>
      <w:r>
        <w:rPr>
          <w:rStyle w:val="aa"/>
        </w:rPr>
        <w:annotationRef/>
      </w:r>
      <w:r>
        <w:rPr>
          <w:rFonts w:hint="eastAsia"/>
        </w:rPr>
        <w:t>資料は陸上競技の事例。種目によって異なるが事例として紹介するにとどめ、クラス分けの目的や根拠について理解できればよい。</w:t>
      </w:r>
    </w:p>
  </w:comment>
  <w:comment w:id="6" w:author="owner" w:date="2019-09-03T12:48:00Z" w:initials="o">
    <w:p w14:paraId="7ABB66E4" w14:textId="30A9E677" w:rsidR="00624804" w:rsidRDefault="00624804">
      <w:pPr>
        <w:pStyle w:val="ab"/>
      </w:pPr>
      <w:r>
        <w:rPr>
          <w:rStyle w:val="aa"/>
        </w:rPr>
        <w:annotationRef/>
      </w:r>
      <w:r>
        <w:rPr>
          <w:rFonts w:hint="eastAsia"/>
        </w:rPr>
        <w:t>前回と同じ問いを改めて考えさせる。「公平」について考えてから、どのように考え方が変わるだろうか、あるいは変わらないだろうか。</w:t>
      </w:r>
    </w:p>
  </w:comment>
  <w:comment w:id="9" w:author="owner" w:date="2019-09-03T12:49:00Z" w:initials="o">
    <w:p w14:paraId="00FB209A" w14:textId="4D941557" w:rsidR="00624804" w:rsidRDefault="00624804" w:rsidP="00624804">
      <w:r>
        <w:rPr>
          <w:rStyle w:val="aa"/>
        </w:rPr>
        <w:annotationRef/>
      </w:r>
      <w:r>
        <w:rPr>
          <w:rFonts w:hint="eastAsia"/>
        </w:rPr>
        <w:t>パラリンピックによって「能力主義」に拍車がかかるのではないか、という視点も紹介する。</w:t>
      </w:r>
    </w:p>
  </w:comment>
  <w:comment w:id="10" w:author="owner" w:date="2019-09-03T12:51:00Z" w:initials="o">
    <w:p w14:paraId="42576B33" w14:textId="4240B59A" w:rsidR="00624804" w:rsidRDefault="00624804">
      <w:pPr>
        <w:pStyle w:val="ab"/>
        <w:rPr>
          <w:rFonts w:hint="eastAsia"/>
        </w:rPr>
      </w:pPr>
      <w:r>
        <w:rPr>
          <w:rStyle w:val="aa"/>
        </w:rPr>
        <w:annotationRef/>
      </w:r>
      <w:r>
        <w:rPr>
          <w:rFonts w:hint="eastAsia"/>
        </w:rPr>
        <w:t>授業を経て、日常生活における各自の考えが深まるよう指導する。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5DF350" w15:done="0"/>
  <w15:commentEx w15:paraId="1EF7084F" w15:done="0"/>
  <w15:commentEx w15:paraId="1ECB5E98" w15:done="0"/>
  <w15:commentEx w15:paraId="42AAC414" w15:done="0"/>
  <w15:commentEx w15:paraId="67EBE77A" w15:done="0"/>
  <w15:commentEx w15:paraId="7ABB66E4" w15:done="0"/>
  <w15:commentEx w15:paraId="00FB209A" w15:done="0"/>
  <w15:commentEx w15:paraId="42576B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DF350" w16cid:durableId="210EAA28"/>
  <w16cid:commentId w16cid:paraId="1EF7084F" w16cid:durableId="2118C280"/>
  <w16cid:commentId w16cid:paraId="1ECB5E98" w16cid:durableId="210EA9E2"/>
  <w16cid:commentId w16cid:paraId="42AAC414" w16cid:durableId="210EBC4D"/>
  <w16cid:commentId w16cid:paraId="67EBE77A" w16cid:durableId="2118DD76"/>
  <w16cid:commentId w16cid:paraId="7ABB66E4" w16cid:durableId="2118DFB0"/>
  <w16cid:commentId w16cid:paraId="00FB209A" w16cid:durableId="2118DFE9"/>
  <w16cid:commentId w16cid:paraId="42576B33" w16cid:durableId="2118E0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8D82A" w14:textId="77777777" w:rsidR="000F6BF0" w:rsidRDefault="000F6BF0" w:rsidP="00A12452">
      <w:r>
        <w:separator/>
      </w:r>
    </w:p>
  </w:endnote>
  <w:endnote w:type="continuationSeparator" w:id="0">
    <w:p w14:paraId="6A43F410" w14:textId="77777777" w:rsidR="000F6BF0" w:rsidRDefault="000F6BF0" w:rsidP="00A1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667863"/>
      <w:docPartObj>
        <w:docPartGallery w:val="Page Numbers (Bottom of Page)"/>
        <w:docPartUnique/>
      </w:docPartObj>
    </w:sdtPr>
    <w:sdtEndPr/>
    <w:sdtContent>
      <w:p w14:paraId="5A6195B7" w14:textId="77777777" w:rsidR="00C9709D" w:rsidRDefault="00C9709D">
        <w:pPr>
          <w:pStyle w:val="a5"/>
          <w:jc w:val="right"/>
        </w:pPr>
        <w:r>
          <w:fldChar w:fldCharType="begin"/>
        </w:r>
        <w:r>
          <w:instrText>PAGE   \* MERGEFORMAT</w:instrText>
        </w:r>
        <w:r>
          <w:fldChar w:fldCharType="separate"/>
        </w:r>
        <w:r w:rsidR="00D72C36" w:rsidRPr="00D72C36">
          <w:rPr>
            <w:noProof/>
            <w:lang w:val="ja-JP"/>
          </w:rPr>
          <w:t>1</w:t>
        </w:r>
        <w:r>
          <w:fldChar w:fldCharType="end"/>
        </w:r>
      </w:p>
    </w:sdtContent>
  </w:sdt>
  <w:p w14:paraId="6CB97DDF" w14:textId="77777777" w:rsidR="00C9709D" w:rsidRDefault="00C97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8DEC" w14:textId="77777777" w:rsidR="000F6BF0" w:rsidRDefault="000F6BF0" w:rsidP="00A12452">
      <w:r>
        <w:separator/>
      </w:r>
    </w:p>
  </w:footnote>
  <w:footnote w:type="continuationSeparator" w:id="0">
    <w:p w14:paraId="6487CF6D" w14:textId="77777777" w:rsidR="000F6BF0" w:rsidRDefault="000F6BF0" w:rsidP="00A1245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36"/>
    <w:rsid w:val="000139FA"/>
    <w:rsid w:val="00020E13"/>
    <w:rsid w:val="0005685C"/>
    <w:rsid w:val="00061217"/>
    <w:rsid w:val="00073651"/>
    <w:rsid w:val="0007782E"/>
    <w:rsid w:val="0008139A"/>
    <w:rsid w:val="00086D90"/>
    <w:rsid w:val="000A7E0A"/>
    <w:rsid w:val="000B1F76"/>
    <w:rsid w:val="000B2F82"/>
    <w:rsid w:val="000B6091"/>
    <w:rsid w:val="000C5662"/>
    <w:rsid w:val="000C6B7C"/>
    <w:rsid w:val="000F5690"/>
    <w:rsid w:val="000F6BF0"/>
    <w:rsid w:val="00106AC1"/>
    <w:rsid w:val="00106D7C"/>
    <w:rsid w:val="001072A4"/>
    <w:rsid w:val="001138AB"/>
    <w:rsid w:val="00131654"/>
    <w:rsid w:val="00145E3E"/>
    <w:rsid w:val="001819E9"/>
    <w:rsid w:val="001A7BF5"/>
    <w:rsid w:val="001E2FAD"/>
    <w:rsid w:val="002022F4"/>
    <w:rsid w:val="00203F74"/>
    <w:rsid w:val="00221E6E"/>
    <w:rsid w:val="00237053"/>
    <w:rsid w:val="00270253"/>
    <w:rsid w:val="002B0AE8"/>
    <w:rsid w:val="002F180F"/>
    <w:rsid w:val="00302141"/>
    <w:rsid w:val="0032468E"/>
    <w:rsid w:val="00331215"/>
    <w:rsid w:val="00357B29"/>
    <w:rsid w:val="00377BC5"/>
    <w:rsid w:val="003812C9"/>
    <w:rsid w:val="0039027A"/>
    <w:rsid w:val="0039642D"/>
    <w:rsid w:val="003A040D"/>
    <w:rsid w:val="003A1816"/>
    <w:rsid w:val="003B01B6"/>
    <w:rsid w:val="003B491E"/>
    <w:rsid w:val="003D4F43"/>
    <w:rsid w:val="003D75A9"/>
    <w:rsid w:val="003D7F16"/>
    <w:rsid w:val="003E5E29"/>
    <w:rsid w:val="003E7887"/>
    <w:rsid w:val="00407C7E"/>
    <w:rsid w:val="00442EF1"/>
    <w:rsid w:val="00466F85"/>
    <w:rsid w:val="00471A32"/>
    <w:rsid w:val="00471C82"/>
    <w:rsid w:val="00473BC0"/>
    <w:rsid w:val="004827FE"/>
    <w:rsid w:val="004C760D"/>
    <w:rsid w:val="004D4483"/>
    <w:rsid w:val="004E699F"/>
    <w:rsid w:val="004F4AA5"/>
    <w:rsid w:val="00514309"/>
    <w:rsid w:val="0052116C"/>
    <w:rsid w:val="005237EA"/>
    <w:rsid w:val="005358C7"/>
    <w:rsid w:val="0058172E"/>
    <w:rsid w:val="00581758"/>
    <w:rsid w:val="005A36E2"/>
    <w:rsid w:val="005A3818"/>
    <w:rsid w:val="005B449A"/>
    <w:rsid w:val="005D3A9C"/>
    <w:rsid w:val="005D6AF8"/>
    <w:rsid w:val="005E4C2E"/>
    <w:rsid w:val="005F527E"/>
    <w:rsid w:val="005F5906"/>
    <w:rsid w:val="00624804"/>
    <w:rsid w:val="00636DFC"/>
    <w:rsid w:val="00645184"/>
    <w:rsid w:val="00652B0E"/>
    <w:rsid w:val="00662DE3"/>
    <w:rsid w:val="0068381A"/>
    <w:rsid w:val="006976AF"/>
    <w:rsid w:val="006A1279"/>
    <w:rsid w:val="006A3EAB"/>
    <w:rsid w:val="006B0363"/>
    <w:rsid w:val="006F2E5C"/>
    <w:rsid w:val="007121B8"/>
    <w:rsid w:val="007204B8"/>
    <w:rsid w:val="00723A3C"/>
    <w:rsid w:val="0074006F"/>
    <w:rsid w:val="007453CE"/>
    <w:rsid w:val="00746F4C"/>
    <w:rsid w:val="00756372"/>
    <w:rsid w:val="007742FA"/>
    <w:rsid w:val="00797542"/>
    <w:rsid w:val="007A284A"/>
    <w:rsid w:val="007A5EA6"/>
    <w:rsid w:val="007C6026"/>
    <w:rsid w:val="007C618E"/>
    <w:rsid w:val="007D2B18"/>
    <w:rsid w:val="007D34E5"/>
    <w:rsid w:val="007D35EE"/>
    <w:rsid w:val="007F1BC8"/>
    <w:rsid w:val="007F64F6"/>
    <w:rsid w:val="008243A5"/>
    <w:rsid w:val="00831CB9"/>
    <w:rsid w:val="008360C3"/>
    <w:rsid w:val="00877E99"/>
    <w:rsid w:val="008826F5"/>
    <w:rsid w:val="008847BB"/>
    <w:rsid w:val="008A49C3"/>
    <w:rsid w:val="008B7860"/>
    <w:rsid w:val="008F17D1"/>
    <w:rsid w:val="008F284E"/>
    <w:rsid w:val="009074AF"/>
    <w:rsid w:val="0091612B"/>
    <w:rsid w:val="0092322F"/>
    <w:rsid w:val="009302C3"/>
    <w:rsid w:val="00940F3A"/>
    <w:rsid w:val="0094619D"/>
    <w:rsid w:val="009744D3"/>
    <w:rsid w:val="00980413"/>
    <w:rsid w:val="009B5CAA"/>
    <w:rsid w:val="009B7D24"/>
    <w:rsid w:val="009D262C"/>
    <w:rsid w:val="009D6EA6"/>
    <w:rsid w:val="009E28A5"/>
    <w:rsid w:val="009F42BF"/>
    <w:rsid w:val="00A05354"/>
    <w:rsid w:val="00A071F7"/>
    <w:rsid w:val="00A10AD7"/>
    <w:rsid w:val="00A12452"/>
    <w:rsid w:val="00A2243B"/>
    <w:rsid w:val="00A378EC"/>
    <w:rsid w:val="00A62E7D"/>
    <w:rsid w:val="00A71AEE"/>
    <w:rsid w:val="00A933D1"/>
    <w:rsid w:val="00AB0D8B"/>
    <w:rsid w:val="00AF0AA5"/>
    <w:rsid w:val="00B0156B"/>
    <w:rsid w:val="00B05CCD"/>
    <w:rsid w:val="00B67D26"/>
    <w:rsid w:val="00BA0B43"/>
    <w:rsid w:val="00BC6F67"/>
    <w:rsid w:val="00BC793B"/>
    <w:rsid w:val="00BE3A8F"/>
    <w:rsid w:val="00C04911"/>
    <w:rsid w:val="00C13565"/>
    <w:rsid w:val="00C31335"/>
    <w:rsid w:val="00C33C60"/>
    <w:rsid w:val="00C54A37"/>
    <w:rsid w:val="00C64152"/>
    <w:rsid w:val="00C92D4E"/>
    <w:rsid w:val="00C94CAA"/>
    <w:rsid w:val="00C9709D"/>
    <w:rsid w:val="00CB4E36"/>
    <w:rsid w:val="00CB6AB6"/>
    <w:rsid w:val="00CB785C"/>
    <w:rsid w:val="00CD6309"/>
    <w:rsid w:val="00CF17AA"/>
    <w:rsid w:val="00D1134D"/>
    <w:rsid w:val="00D243CF"/>
    <w:rsid w:val="00D70A40"/>
    <w:rsid w:val="00D72C36"/>
    <w:rsid w:val="00D757A0"/>
    <w:rsid w:val="00D846FD"/>
    <w:rsid w:val="00D8618E"/>
    <w:rsid w:val="00D95700"/>
    <w:rsid w:val="00DA52AE"/>
    <w:rsid w:val="00DA5DF3"/>
    <w:rsid w:val="00DC3C52"/>
    <w:rsid w:val="00DE22D5"/>
    <w:rsid w:val="00DE3550"/>
    <w:rsid w:val="00DE6709"/>
    <w:rsid w:val="00DF4A3F"/>
    <w:rsid w:val="00E0180C"/>
    <w:rsid w:val="00E0722F"/>
    <w:rsid w:val="00E07269"/>
    <w:rsid w:val="00E15DAB"/>
    <w:rsid w:val="00E20ABC"/>
    <w:rsid w:val="00E43F17"/>
    <w:rsid w:val="00E4791A"/>
    <w:rsid w:val="00E600BE"/>
    <w:rsid w:val="00E63B6E"/>
    <w:rsid w:val="00E66456"/>
    <w:rsid w:val="00E94854"/>
    <w:rsid w:val="00EA2704"/>
    <w:rsid w:val="00EB14BD"/>
    <w:rsid w:val="00EB63DF"/>
    <w:rsid w:val="00EE057E"/>
    <w:rsid w:val="00F54CCE"/>
    <w:rsid w:val="00F54D36"/>
    <w:rsid w:val="00F668DB"/>
    <w:rsid w:val="00F71B67"/>
    <w:rsid w:val="00F762B0"/>
    <w:rsid w:val="00F8381A"/>
    <w:rsid w:val="00FA1D86"/>
    <w:rsid w:val="00FB5463"/>
    <w:rsid w:val="00FE166D"/>
    <w:rsid w:val="00FE21E4"/>
    <w:rsid w:val="00FF64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E74AC0"/>
  <w15:docId w15:val="{82BBE641-BF50-4DA1-A35A-D633BD00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452"/>
    <w:pPr>
      <w:tabs>
        <w:tab w:val="center" w:pos="4252"/>
        <w:tab w:val="right" w:pos="8504"/>
      </w:tabs>
      <w:snapToGrid w:val="0"/>
    </w:pPr>
  </w:style>
  <w:style w:type="character" w:customStyle="1" w:styleId="a4">
    <w:name w:val="ヘッダー (文字)"/>
    <w:basedOn w:val="a0"/>
    <w:link w:val="a3"/>
    <w:uiPriority w:val="99"/>
    <w:rsid w:val="00A12452"/>
  </w:style>
  <w:style w:type="paragraph" w:styleId="a5">
    <w:name w:val="footer"/>
    <w:basedOn w:val="a"/>
    <w:link w:val="a6"/>
    <w:uiPriority w:val="99"/>
    <w:unhideWhenUsed/>
    <w:rsid w:val="00A12452"/>
    <w:pPr>
      <w:tabs>
        <w:tab w:val="center" w:pos="4252"/>
        <w:tab w:val="right" w:pos="8504"/>
      </w:tabs>
      <w:snapToGrid w:val="0"/>
    </w:pPr>
  </w:style>
  <w:style w:type="character" w:customStyle="1" w:styleId="a6">
    <w:name w:val="フッター (文字)"/>
    <w:basedOn w:val="a0"/>
    <w:link w:val="a5"/>
    <w:uiPriority w:val="99"/>
    <w:rsid w:val="00A12452"/>
  </w:style>
  <w:style w:type="table" w:styleId="a7">
    <w:name w:val="Table Grid"/>
    <w:basedOn w:val="a1"/>
    <w:uiPriority w:val="59"/>
    <w:rsid w:val="00A1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74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74A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F17AA"/>
    <w:rPr>
      <w:sz w:val="18"/>
      <w:szCs w:val="18"/>
    </w:rPr>
  </w:style>
  <w:style w:type="paragraph" w:styleId="ab">
    <w:name w:val="annotation text"/>
    <w:basedOn w:val="a"/>
    <w:link w:val="ac"/>
    <w:uiPriority w:val="99"/>
    <w:semiHidden/>
    <w:unhideWhenUsed/>
    <w:rsid w:val="00CF17AA"/>
    <w:pPr>
      <w:jc w:val="left"/>
    </w:pPr>
  </w:style>
  <w:style w:type="character" w:customStyle="1" w:styleId="ac">
    <w:name w:val="コメント文字列 (文字)"/>
    <w:basedOn w:val="a0"/>
    <w:link w:val="ab"/>
    <w:uiPriority w:val="99"/>
    <w:semiHidden/>
    <w:rsid w:val="00CF17AA"/>
  </w:style>
  <w:style w:type="paragraph" w:styleId="ad">
    <w:name w:val="annotation subject"/>
    <w:basedOn w:val="ab"/>
    <w:next w:val="ab"/>
    <w:link w:val="ae"/>
    <w:uiPriority w:val="99"/>
    <w:semiHidden/>
    <w:unhideWhenUsed/>
    <w:rsid w:val="00CF17AA"/>
    <w:rPr>
      <w:b/>
      <w:bCs/>
    </w:rPr>
  </w:style>
  <w:style w:type="character" w:customStyle="1" w:styleId="ae">
    <w:name w:val="コメント内容 (文字)"/>
    <w:basedOn w:val="ac"/>
    <w:link w:val="ad"/>
    <w:uiPriority w:val="99"/>
    <w:semiHidden/>
    <w:rsid w:val="00CF17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akiyo miyazaki</dc:creator>
  <cp:lastModifiedBy>owner</cp:lastModifiedBy>
  <cp:revision>9</cp:revision>
  <cp:lastPrinted>2014-10-08T03:24:00Z</cp:lastPrinted>
  <dcterms:created xsi:type="dcterms:W3CDTF">2018-11-21T00:59:00Z</dcterms:created>
  <dcterms:modified xsi:type="dcterms:W3CDTF">2019-09-03T03:52:00Z</dcterms:modified>
</cp:coreProperties>
</file>